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8AB2" w14:textId="77777777" w:rsidR="00991A61" w:rsidRDefault="00991A61" w:rsidP="00991A61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 работы</w:t>
      </w:r>
    </w:p>
    <w:p w14:paraId="6EB19E16" w14:textId="7DE775F8" w:rsidR="00991A61" w:rsidRDefault="00991A61" w:rsidP="00991A6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</w:t>
      </w:r>
      <w:r>
        <w:rPr>
          <w:b/>
          <w:sz w:val="24"/>
          <w:szCs w:val="24"/>
        </w:rPr>
        <w:t xml:space="preserve">по соблюдению требований к служебному поведению муниципальных служащих, проходящих службу в Администрации Вороновского сельского поседения, и урегулированию конфликта интересов </w:t>
      </w:r>
      <w:r>
        <w:rPr>
          <w:b/>
          <w:bCs/>
          <w:sz w:val="24"/>
          <w:szCs w:val="24"/>
        </w:rPr>
        <w:t>на 202</w:t>
      </w:r>
      <w:r w:rsidR="0071526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14:paraId="2F0AA083" w14:textId="77777777" w:rsidR="00991A61" w:rsidRDefault="00991A61" w:rsidP="00991A61">
      <w:pPr>
        <w:rPr>
          <w:sz w:val="24"/>
          <w:szCs w:val="24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8"/>
        <w:gridCol w:w="6237"/>
        <w:gridCol w:w="1985"/>
      </w:tblGrid>
      <w:tr w:rsidR="00991A61" w14:paraId="4C07ACB6" w14:textId="77777777" w:rsidTr="00432757">
        <w:trPr>
          <w:trHeight w:hRule="exact" w:val="70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C986F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0A1CE" w14:textId="77777777" w:rsidR="00991A61" w:rsidRDefault="00991A61" w:rsidP="0043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C409E" w14:textId="77777777" w:rsidR="00991A61" w:rsidRDefault="00991A61" w:rsidP="0043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991A61" w14:paraId="678DB1DF" w14:textId="77777777" w:rsidTr="00432757">
        <w:trPr>
          <w:trHeight w:hRule="exact" w:val="146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9AE9D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C977A" w14:textId="76D1671C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 служащими за 202</w:t>
            </w:r>
            <w:r w:rsidR="00715266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BE003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991A61" w14:paraId="45C9C55B" w14:textId="77777777" w:rsidTr="00432757">
        <w:trPr>
          <w:trHeight w:hRule="exact" w:val="9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DAF99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65686" w14:textId="77777777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при заполнении справок о доходах,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239A2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991A61" w14:paraId="50BE94C3" w14:textId="77777777" w:rsidTr="00432757">
        <w:trPr>
          <w:trHeight w:hRule="exact" w:val="171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5152A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9D5AF" w14:textId="5355C2E6" w:rsidR="00991A61" w:rsidRDefault="00991A61" w:rsidP="004327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выполнения муниципальными служащими, замещающими должности в Администрации </w:t>
            </w:r>
            <w:r w:rsidR="0044187A">
              <w:rPr>
                <w:sz w:val="24"/>
                <w:szCs w:val="24"/>
              </w:rPr>
              <w:t>Вороновского сельского поселения</w:t>
            </w:r>
            <w:r>
              <w:rPr>
                <w:sz w:val="24"/>
                <w:szCs w:val="24"/>
              </w:rPr>
              <w:t>, обязанности предоставления сведений о доходах, о расходах, об имуществе и обязательствах имущественного характера за 202</w:t>
            </w:r>
            <w:r w:rsidR="00715266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763DA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991A61" w14:paraId="1C012105" w14:textId="77777777" w:rsidTr="00432757">
        <w:trPr>
          <w:trHeight w:hRule="exact" w:val="2278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DCC57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4F4BB" w14:textId="7D68F8CB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выполнении </w:t>
            </w:r>
            <w:r w:rsidR="006D578A">
              <w:rPr>
                <w:sz w:val="24"/>
                <w:szCs w:val="24"/>
              </w:rPr>
              <w:t>ответственным должностным лицом</w:t>
            </w:r>
            <w:r>
              <w:rPr>
                <w:sz w:val="24"/>
                <w:szCs w:val="24"/>
              </w:rPr>
              <w:t xml:space="preserve"> </w:t>
            </w:r>
            <w:r w:rsidR="006D578A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sz w:val="24"/>
                <w:szCs w:val="24"/>
              </w:rPr>
              <w:t xml:space="preserve">обязанности по размещению сведений о доходах, о расходах, об имуществе и обязательствах имущественного характера муниципальных служащих </w:t>
            </w:r>
            <w:r w:rsidR="006D578A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sz w:val="24"/>
                <w:szCs w:val="24"/>
              </w:rPr>
              <w:t>за 202</w:t>
            </w:r>
            <w:r w:rsidR="007152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на официальном сайте органов местного самоуправления </w:t>
            </w:r>
            <w:r w:rsidR="006D578A">
              <w:rPr>
                <w:sz w:val="24"/>
                <w:szCs w:val="24"/>
              </w:rPr>
              <w:t>Администрации Вороновского сельского поселения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DD7C95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991A61" w14:paraId="576F444A" w14:textId="77777777" w:rsidTr="00432757">
        <w:trPr>
          <w:trHeight w:hRule="exact" w:val="153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C7BD4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076B00" w14:textId="677BF421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в 202</w:t>
            </w:r>
            <w:r w:rsidR="007152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муниципальными служащими, замещающими должности в </w:t>
            </w:r>
            <w:r w:rsidR="006D578A">
              <w:rPr>
                <w:sz w:val="24"/>
                <w:szCs w:val="24"/>
              </w:rPr>
              <w:t>Администрации Вороновского сельского поселения</w:t>
            </w:r>
            <w:r>
              <w:rPr>
                <w:sz w:val="24"/>
                <w:szCs w:val="24"/>
              </w:rPr>
              <w:t>, требования по уведомлению представителя нанимателя об осуществлении иной оплачиваемой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0C9EB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991A61" w14:paraId="18B32F20" w14:textId="77777777" w:rsidTr="00432757">
        <w:trPr>
          <w:trHeight w:hRule="exact" w:val="129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9BB7E7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AFDC6" w14:textId="6C723D10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проведении разъяснительной работы среди муниципальных служащих и работников </w:t>
            </w:r>
            <w:r w:rsidR="0009107D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bCs/>
                <w:sz w:val="24"/>
                <w:szCs w:val="24"/>
              </w:rPr>
              <w:t>по предотвращению конфликта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65B22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991A61" w14:paraId="05B6B3E6" w14:textId="77777777" w:rsidTr="00432757">
        <w:trPr>
          <w:trHeight w:hRule="exact" w:val="86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39733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6C3853" w14:textId="7B1D8049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Комиссии в 202</w:t>
            </w:r>
            <w:r w:rsidR="007152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году, утверждение плана работы на 202</w:t>
            </w:r>
            <w:r w:rsidR="007152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995DA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квартал</w:t>
            </w:r>
          </w:p>
        </w:tc>
      </w:tr>
      <w:tr w:rsidR="00991A61" w14:paraId="2F1B1E50" w14:textId="77777777" w:rsidTr="00432757">
        <w:trPr>
          <w:trHeight w:hRule="exact" w:val="197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04104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6B14B6" w14:textId="77777777" w:rsidR="00991A61" w:rsidRDefault="00991A61" w:rsidP="004327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доклада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родственниках, свойственниках в целях выявления возможного конфликта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6774A" w14:textId="77777777" w:rsidR="00991A61" w:rsidRDefault="00991A61" w:rsidP="0043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полугодие</w:t>
            </w:r>
          </w:p>
        </w:tc>
      </w:tr>
      <w:tr w:rsidR="00991A61" w14:paraId="0D43D8B0" w14:textId="77777777" w:rsidTr="00432757">
        <w:trPr>
          <w:trHeight w:hRule="exact" w:val="1574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66A107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C6BB4" w14:textId="77777777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результатов организации работы по проведению мониторинга информации о коррупционных проявлениях в деятельности должностных лиц, размещенной в СМИ и содержащихся в поступающих обращениях граждан и юридических лиц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C89EB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</w:tr>
      <w:tr w:rsidR="00991A61" w14:paraId="00E8BC29" w14:textId="77777777" w:rsidTr="00432757">
        <w:trPr>
          <w:trHeight w:hRule="exact" w:val="9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C9A05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DB9F5" w14:textId="3EEC6346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Рассмотрение информации о нарушении муниципальными служащими </w:t>
            </w:r>
            <w:r w:rsidR="0030790C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bCs/>
                <w:sz w:val="24"/>
                <w:szCs w:val="24"/>
              </w:rPr>
              <w:t>требований к служебному поведению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3EDDA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991A61" w14:paraId="7DC2B155" w14:textId="77777777" w:rsidTr="00432757">
        <w:trPr>
          <w:trHeight w:hRule="exact" w:val="98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71CF3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E8EFE" w14:textId="77777777" w:rsidR="00991A61" w:rsidRDefault="00991A61" w:rsidP="004327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уведомлений муниципальных служащих о наличии заинтересованности, которая может привести к конфликту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056E6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991A61" w14:paraId="53E08733" w14:textId="77777777" w:rsidTr="00432757">
        <w:trPr>
          <w:trHeight w:hRule="exact" w:val="100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A0CC8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914B8" w14:textId="630AC4B6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на сайте </w:t>
            </w:r>
            <w:r w:rsidR="0030790C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bCs/>
                <w:sz w:val="24"/>
                <w:szCs w:val="24"/>
              </w:rPr>
              <w:t>информации о результатах работы Комиссии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CBC4D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</w:tr>
    </w:tbl>
    <w:p w14:paraId="67AF9654" w14:textId="77777777" w:rsidR="00991A61" w:rsidRDefault="00991A61" w:rsidP="00991A61"/>
    <w:p w14:paraId="630EC29C" w14:textId="77777777" w:rsidR="009C58EB" w:rsidRDefault="009C58EB"/>
    <w:sectPr w:rsidR="009C58EB" w:rsidSect="00AD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3"/>
    <w:rsid w:val="0009107D"/>
    <w:rsid w:val="00205D8A"/>
    <w:rsid w:val="0030790C"/>
    <w:rsid w:val="0044187A"/>
    <w:rsid w:val="004C4533"/>
    <w:rsid w:val="006D578A"/>
    <w:rsid w:val="00715266"/>
    <w:rsid w:val="008A552D"/>
    <w:rsid w:val="00991A61"/>
    <w:rsid w:val="009C58EB"/>
    <w:rsid w:val="00A075F2"/>
    <w:rsid w:val="00AD4866"/>
    <w:rsid w:val="00C65C02"/>
    <w:rsid w:val="00F5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8D83"/>
  <w15:chartTrackingRefBased/>
  <w15:docId w15:val="{81B15847-8E06-4F08-883C-DB8EADCA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2024-04-01T09:50:00Z</cp:lastPrinted>
  <dcterms:created xsi:type="dcterms:W3CDTF">2024-04-01T09:45:00Z</dcterms:created>
  <dcterms:modified xsi:type="dcterms:W3CDTF">2024-04-01T09:52:00Z</dcterms:modified>
</cp:coreProperties>
</file>