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476A7" w14:textId="77777777" w:rsidR="00E70F2E" w:rsidRPr="00E850B7" w:rsidRDefault="008C0251" w:rsidP="008C0251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850B7">
        <w:rPr>
          <w:rFonts w:ascii="Times New Roman" w:hAnsi="Times New Roman"/>
          <w:b/>
          <w:sz w:val="24"/>
          <w:szCs w:val="24"/>
        </w:rPr>
        <w:t>О</w:t>
      </w:r>
      <w:r w:rsidR="00B24915" w:rsidRPr="00E850B7">
        <w:rPr>
          <w:rFonts w:ascii="Times New Roman" w:hAnsi="Times New Roman"/>
          <w:b/>
          <w:sz w:val="24"/>
          <w:szCs w:val="24"/>
        </w:rPr>
        <w:t xml:space="preserve"> </w:t>
      </w:r>
      <w:r w:rsidR="00E70F2E" w:rsidRPr="00E850B7">
        <w:rPr>
          <w:rFonts w:ascii="Times New Roman" w:hAnsi="Times New Roman"/>
          <w:b/>
          <w:sz w:val="24"/>
          <w:szCs w:val="24"/>
        </w:rPr>
        <w:t xml:space="preserve">проведенной работе Управления </w:t>
      </w:r>
      <w:r w:rsidR="00045CB7" w:rsidRPr="00E850B7">
        <w:rPr>
          <w:rFonts w:ascii="Times New Roman" w:hAnsi="Times New Roman"/>
          <w:b/>
          <w:color w:val="auto"/>
          <w:sz w:val="24"/>
          <w:szCs w:val="24"/>
        </w:rPr>
        <w:t xml:space="preserve">Росреестра по Томской области </w:t>
      </w:r>
      <w:r w:rsidR="00E70F2E" w:rsidRPr="00E850B7">
        <w:rPr>
          <w:rFonts w:ascii="Times New Roman" w:hAnsi="Times New Roman"/>
          <w:b/>
          <w:sz w:val="24"/>
          <w:szCs w:val="24"/>
        </w:rPr>
        <w:t xml:space="preserve">в рамках </w:t>
      </w:r>
      <w:r w:rsidR="00E70F2E" w:rsidRPr="00E850B7">
        <w:rPr>
          <w:rFonts w:ascii="Times New Roman" w:hAnsi="Times New Roman"/>
          <w:b/>
          <w:color w:val="000000" w:themeColor="text1"/>
          <w:sz w:val="24"/>
          <w:szCs w:val="24"/>
        </w:rPr>
        <w:t>нацпроекта «Демография»</w:t>
      </w:r>
    </w:p>
    <w:p w14:paraId="0D28A75C" w14:textId="77777777" w:rsidR="008F4EC8" w:rsidRDefault="008F4EC8" w:rsidP="00045C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BA91ADC" w14:textId="77777777" w:rsidR="0000385D" w:rsidRPr="004C0145" w:rsidRDefault="00933488" w:rsidP="00045C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C0145">
        <w:rPr>
          <w:rFonts w:ascii="Times New Roman" w:hAnsi="Times New Roman"/>
          <w:color w:val="auto"/>
          <w:sz w:val="28"/>
          <w:szCs w:val="28"/>
        </w:rPr>
        <w:t xml:space="preserve">Сотрудниками Управления </w:t>
      </w:r>
      <w:r w:rsidR="0000385D" w:rsidRPr="004C0145">
        <w:rPr>
          <w:rFonts w:ascii="Times New Roman" w:hAnsi="Times New Roman"/>
          <w:color w:val="auto"/>
          <w:sz w:val="28"/>
          <w:szCs w:val="28"/>
        </w:rPr>
        <w:t xml:space="preserve">Росреестра по Томской области </w:t>
      </w:r>
      <w:r w:rsidR="003165DF" w:rsidRPr="004C0145">
        <w:rPr>
          <w:rFonts w:ascii="Times New Roman" w:hAnsi="Times New Roman"/>
          <w:color w:val="auto"/>
          <w:sz w:val="28"/>
          <w:szCs w:val="28"/>
        </w:rPr>
        <w:t xml:space="preserve">в 2020 году </w:t>
      </w:r>
      <w:r w:rsidR="0000385D" w:rsidRPr="004C0145">
        <w:rPr>
          <w:rFonts w:ascii="Times New Roman" w:hAnsi="Times New Roman"/>
          <w:color w:val="auto"/>
          <w:sz w:val="28"/>
          <w:szCs w:val="28"/>
        </w:rPr>
        <w:t xml:space="preserve">поставлены на государственный кадастровый учет </w:t>
      </w:r>
      <w:r w:rsidR="00403FA4">
        <w:rPr>
          <w:rFonts w:ascii="Times New Roman" w:hAnsi="Times New Roman"/>
          <w:color w:val="auto"/>
          <w:sz w:val="28"/>
          <w:szCs w:val="28"/>
        </w:rPr>
        <w:t>четыре</w:t>
      </w:r>
      <w:r w:rsidR="008604EA" w:rsidRPr="004C0145">
        <w:rPr>
          <w:rFonts w:ascii="Times New Roman" w:hAnsi="Times New Roman"/>
          <w:color w:val="auto"/>
          <w:sz w:val="28"/>
          <w:szCs w:val="28"/>
        </w:rPr>
        <w:t xml:space="preserve"> детских сад</w:t>
      </w:r>
      <w:r w:rsidRPr="004C0145">
        <w:rPr>
          <w:rFonts w:ascii="Times New Roman" w:hAnsi="Times New Roman"/>
          <w:color w:val="auto"/>
          <w:sz w:val="28"/>
          <w:szCs w:val="28"/>
        </w:rPr>
        <w:t>а</w:t>
      </w:r>
      <w:r w:rsidR="008604EA" w:rsidRPr="004C0145">
        <w:rPr>
          <w:rFonts w:ascii="Times New Roman" w:hAnsi="Times New Roman"/>
          <w:color w:val="auto"/>
          <w:sz w:val="28"/>
          <w:szCs w:val="28"/>
        </w:rPr>
        <w:t>, построенных и введенных в эксплуатацию</w:t>
      </w:r>
      <w:r w:rsidR="003165DF" w:rsidRPr="004C0145">
        <w:rPr>
          <w:rFonts w:ascii="Times New Roman" w:hAnsi="Times New Roman"/>
          <w:color w:val="auto"/>
          <w:sz w:val="28"/>
          <w:szCs w:val="28"/>
        </w:rPr>
        <w:t xml:space="preserve"> по нацпроекту «Демография».</w:t>
      </w:r>
    </w:p>
    <w:p w14:paraId="51784ABA" w14:textId="77777777" w:rsidR="003165DF" w:rsidRPr="004C0145" w:rsidRDefault="003165DF" w:rsidP="00045C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C0145">
        <w:rPr>
          <w:rFonts w:ascii="Times New Roman" w:hAnsi="Times New Roman"/>
          <w:color w:val="auto"/>
          <w:sz w:val="28"/>
          <w:szCs w:val="28"/>
        </w:rPr>
        <w:t xml:space="preserve">Данный </w:t>
      </w:r>
      <w:r w:rsidR="00CD5F52" w:rsidRPr="004C0145">
        <w:rPr>
          <w:rFonts w:ascii="Times New Roman" w:hAnsi="Times New Roman"/>
          <w:color w:val="auto"/>
          <w:sz w:val="28"/>
          <w:szCs w:val="28"/>
        </w:rPr>
        <w:t>нац</w:t>
      </w:r>
      <w:r w:rsidRPr="004C0145">
        <w:rPr>
          <w:rFonts w:ascii="Times New Roman" w:hAnsi="Times New Roman"/>
          <w:color w:val="auto"/>
          <w:sz w:val="28"/>
          <w:szCs w:val="28"/>
        </w:rPr>
        <w:t>проект включает в себя пять федеральных проектов, в том числе рассчитанных на увеличение рождаемости и улучшение благосостояния семей, срок реализации которого рассчитан на 2019-2024 годы.</w:t>
      </w:r>
    </w:p>
    <w:p w14:paraId="0ED7B57D" w14:textId="77777777" w:rsidR="00262676" w:rsidRDefault="00057BB0" w:rsidP="00045C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C0145">
        <w:rPr>
          <w:rFonts w:ascii="Times New Roman" w:hAnsi="Times New Roman"/>
          <w:color w:val="auto"/>
          <w:sz w:val="28"/>
          <w:szCs w:val="28"/>
        </w:rPr>
        <w:t>Так, на сегодняшний день в Едином государственном реестре недвижимости уже числятся</w:t>
      </w:r>
      <w:r w:rsidR="00E35618" w:rsidRPr="004C0145">
        <w:rPr>
          <w:rFonts w:ascii="Times New Roman" w:hAnsi="Times New Roman"/>
          <w:color w:val="auto"/>
          <w:sz w:val="28"/>
          <w:szCs w:val="28"/>
        </w:rPr>
        <w:t xml:space="preserve"> записи </w:t>
      </w:r>
      <w:r w:rsidR="007A3046">
        <w:rPr>
          <w:rFonts w:ascii="Times New Roman" w:hAnsi="Times New Roman"/>
          <w:color w:val="auto"/>
          <w:sz w:val="28"/>
          <w:szCs w:val="28"/>
        </w:rPr>
        <w:t>в отношении</w:t>
      </w:r>
      <w:r w:rsidR="00262676">
        <w:rPr>
          <w:rFonts w:ascii="Times New Roman" w:hAnsi="Times New Roman"/>
          <w:color w:val="auto"/>
          <w:sz w:val="28"/>
          <w:szCs w:val="28"/>
        </w:rPr>
        <w:t>:</w:t>
      </w:r>
    </w:p>
    <w:p w14:paraId="045A2FD1" w14:textId="77777777" w:rsidR="00262676" w:rsidRDefault="00262676" w:rsidP="00045C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 w:rsidR="00057BB0" w:rsidRPr="004C0145">
        <w:rPr>
          <w:rFonts w:ascii="Times New Roman" w:hAnsi="Times New Roman"/>
          <w:color w:val="auto"/>
          <w:sz w:val="28"/>
          <w:szCs w:val="28"/>
        </w:rPr>
        <w:t xml:space="preserve"> дошкольн</w:t>
      </w:r>
      <w:r w:rsidR="00E35618" w:rsidRPr="004C0145">
        <w:rPr>
          <w:rFonts w:ascii="Times New Roman" w:hAnsi="Times New Roman"/>
          <w:color w:val="auto"/>
          <w:sz w:val="28"/>
          <w:szCs w:val="28"/>
        </w:rPr>
        <w:t>ой</w:t>
      </w:r>
      <w:r w:rsidR="00057BB0" w:rsidRPr="004C0145">
        <w:rPr>
          <w:rFonts w:ascii="Times New Roman" w:hAnsi="Times New Roman"/>
          <w:color w:val="auto"/>
          <w:sz w:val="28"/>
          <w:szCs w:val="28"/>
        </w:rPr>
        <w:t xml:space="preserve"> образовательн</w:t>
      </w:r>
      <w:r w:rsidR="00E35618" w:rsidRPr="004C0145">
        <w:rPr>
          <w:rFonts w:ascii="Times New Roman" w:hAnsi="Times New Roman"/>
          <w:color w:val="auto"/>
          <w:sz w:val="28"/>
          <w:szCs w:val="28"/>
        </w:rPr>
        <w:t>ой</w:t>
      </w:r>
      <w:r w:rsidR="00057BB0" w:rsidRPr="004C0145">
        <w:rPr>
          <w:rFonts w:ascii="Times New Roman" w:hAnsi="Times New Roman"/>
          <w:color w:val="auto"/>
          <w:sz w:val="28"/>
          <w:szCs w:val="28"/>
        </w:rPr>
        <w:t xml:space="preserve"> организаци</w:t>
      </w:r>
      <w:r w:rsidR="00E35618" w:rsidRPr="004C0145">
        <w:rPr>
          <w:rFonts w:ascii="Times New Roman" w:hAnsi="Times New Roman"/>
          <w:color w:val="auto"/>
          <w:sz w:val="28"/>
          <w:szCs w:val="28"/>
        </w:rPr>
        <w:t>и</w:t>
      </w:r>
      <w:r w:rsidR="00057BB0" w:rsidRPr="004C0145">
        <w:rPr>
          <w:rFonts w:ascii="Times New Roman" w:hAnsi="Times New Roman"/>
          <w:color w:val="auto"/>
          <w:sz w:val="28"/>
          <w:szCs w:val="28"/>
        </w:rPr>
        <w:t xml:space="preserve"> на 220 мест общей площадью 4230,3 кв.м. по адресу: Томская область, Томский муниципальный район, </w:t>
      </w:r>
      <w:proofErr w:type="spellStart"/>
      <w:r w:rsidR="00057BB0" w:rsidRPr="004C0145">
        <w:rPr>
          <w:rFonts w:ascii="Times New Roman" w:hAnsi="Times New Roman"/>
          <w:color w:val="auto"/>
          <w:sz w:val="28"/>
          <w:szCs w:val="28"/>
        </w:rPr>
        <w:t>Зональненское</w:t>
      </w:r>
      <w:proofErr w:type="spellEnd"/>
      <w:r w:rsidR="00057BB0" w:rsidRPr="004C0145">
        <w:rPr>
          <w:rFonts w:ascii="Times New Roman" w:hAnsi="Times New Roman"/>
          <w:color w:val="auto"/>
          <w:sz w:val="28"/>
          <w:szCs w:val="28"/>
        </w:rPr>
        <w:t xml:space="preserve"> сельское поселение, п. Зональная Станция, ул. Титова, д. 8б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14:paraId="12E90945" w14:textId="77777777" w:rsidR="00262676" w:rsidRDefault="00262676" w:rsidP="00045C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 w:rsidR="0059292D" w:rsidRPr="004C014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57BB0" w:rsidRPr="004C0145">
        <w:rPr>
          <w:rFonts w:ascii="Times New Roman" w:hAnsi="Times New Roman"/>
          <w:color w:val="auto"/>
          <w:sz w:val="28"/>
          <w:szCs w:val="28"/>
        </w:rPr>
        <w:t>детск</w:t>
      </w:r>
      <w:r w:rsidR="00EB4A89">
        <w:rPr>
          <w:rFonts w:ascii="Times New Roman" w:hAnsi="Times New Roman"/>
          <w:color w:val="auto"/>
          <w:sz w:val="28"/>
          <w:szCs w:val="28"/>
        </w:rPr>
        <w:t>ого</w:t>
      </w:r>
      <w:r w:rsidR="00057BB0" w:rsidRPr="004C0145">
        <w:rPr>
          <w:rFonts w:ascii="Times New Roman" w:hAnsi="Times New Roman"/>
          <w:color w:val="auto"/>
          <w:sz w:val="28"/>
          <w:szCs w:val="28"/>
        </w:rPr>
        <w:t xml:space="preserve"> сад</w:t>
      </w:r>
      <w:r w:rsidR="00EB4A89">
        <w:rPr>
          <w:rFonts w:ascii="Times New Roman" w:hAnsi="Times New Roman"/>
          <w:color w:val="auto"/>
          <w:sz w:val="28"/>
          <w:szCs w:val="28"/>
        </w:rPr>
        <w:t>а</w:t>
      </w:r>
      <w:r w:rsidR="00057BB0" w:rsidRPr="004C0145">
        <w:rPr>
          <w:rFonts w:ascii="Times New Roman" w:hAnsi="Times New Roman"/>
          <w:color w:val="auto"/>
          <w:sz w:val="28"/>
          <w:szCs w:val="28"/>
        </w:rPr>
        <w:t xml:space="preserve"> - ясл</w:t>
      </w:r>
      <w:r w:rsidR="00EB4A89">
        <w:rPr>
          <w:rFonts w:ascii="Times New Roman" w:hAnsi="Times New Roman"/>
          <w:color w:val="auto"/>
          <w:sz w:val="28"/>
          <w:szCs w:val="28"/>
        </w:rPr>
        <w:t>ей</w:t>
      </w:r>
      <w:r w:rsidR="00057BB0" w:rsidRPr="004C0145">
        <w:rPr>
          <w:rFonts w:ascii="Times New Roman" w:hAnsi="Times New Roman"/>
          <w:color w:val="auto"/>
          <w:sz w:val="28"/>
          <w:szCs w:val="28"/>
        </w:rPr>
        <w:t xml:space="preserve"> на 280 мест общей площадью 5 740, 4 кв.м. по адресу: Томская область, Томский район, Муниципальное образование «Заречное сельское поселение» д. Кисловка, МКР «Северный», ул. Марины Цветаевой, д. 11/2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14:paraId="11155338" w14:textId="77777777" w:rsidR="00262676" w:rsidRDefault="00262676" w:rsidP="00045C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 w:rsidR="0059292D" w:rsidRPr="004C0145">
        <w:rPr>
          <w:rFonts w:ascii="Times New Roman" w:hAnsi="Times New Roman"/>
          <w:color w:val="auto"/>
          <w:sz w:val="28"/>
          <w:szCs w:val="28"/>
        </w:rPr>
        <w:t xml:space="preserve"> дошкольн</w:t>
      </w:r>
      <w:r w:rsidR="0062233D" w:rsidRPr="004C0145">
        <w:rPr>
          <w:rFonts w:ascii="Times New Roman" w:hAnsi="Times New Roman"/>
          <w:color w:val="auto"/>
          <w:sz w:val="28"/>
          <w:szCs w:val="28"/>
        </w:rPr>
        <w:t>ой</w:t>
      </w:r>
      <w:r w:rsidR="0059292D" w:rsidRPr="004C0145">
        <w:rPr>
          <w:rFonts w:ascii="Times New Roman" w:hAnsi="Times New Roman"/>
          <w:color w:val="auto"/>
          <w:sz w:val="28"/>
          <w:szCs w:val="28"/>
        </w:rPr>
        <w:t xml:space="preserve"> образовательн</w:t>
      </w:r>
      <w:r w:rsidR="0062233D" w:rsidRPr="004C0145">
        <w:rPr>
          <w:rFonts w:ascii="Times New Roman" w:hAnsi="Times New Roman"/>
          <w:color w:val="auto"/>
          <w:sz w:val="28"/>
          <w:szCs w:val="28"/>
        </w:rPr>
        <w:t>ой</w:t>
      </w:r>
      <w:r w:rsidR="0059292D" w:rsidRPr="004C0145">
        <w:rPr>
          <w:rFonts w:ascii="Times New Roman" w:hAnsi="Times New Roman"/>
          <w:color w:val="auto"/>
          <w:sz w:val="28"/>
          <w:szCs w:val="28"/>
        </w:rPr>
        <w:t xml:space="preserve"> организаци</w:t>
      </w:r>
      <w:r w:rsidR="0062233D" w:rsidRPr="004C0145">
        <w:rPr>
          <w:rFonts w:ascii="Times New Roman" w:hAnsi="Times New Roman"/>
          <w:color w:val="auto"/>
          <w:sz w:val="28"/>
          <w:szCs w:val="28"/>
        </w:rPr>
        <w:t>и</w:t>
      </w:r>
      <w:r w:rsidR="0059292D" w:rsidRPr="004C0145">
        <w:rPr>
          <w:rFonts w:ascii="Times New Roman" w:hAnsi="Times New Roman"/>
          <w:color w:val="auto"/>
          <w:sz w:val="28"/>
          <w:szCs w:val="28"/>
        </w:rPr>
        <w:t xml:space="preserve"> на 145 мест по ул. Парковая, 1а в с. Кожевниково Кожевниковского района Томской области площадью 2703,6 кв.м.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14:paraId="7A2632D4" w14:textId="77777777" w:rsidR="004C0145" w:rsidRPr="004C0145" w:rsidRDefault="00262676" w:rsidP="00045C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 w:rsidR="00DC09F9" w:rsidRPr="004C0145">
        <w:rPr>
          <w:rFonts w:ascii="Times New Roman" w:hAnsi="Times New Roman"/>
          <w:color w:val="auto"/>
          <w:sz w:val="28"/>
          <w:szCs w:val="28"/>
        </w:rPr>
        <w:t xml:space="preserve"> дошкольной образовательной организации</w:t>
      </w:r>
      <w:r w:rsidR="007A3046">
        <w:rPr>
          <w:rFonts w:ascii="Times New Roman" w:hAnsi="Times New Roman"/>
          <w:color w:val="auto"/>
          <w:sz w:val="28"/>
          <w:szCs w:val="28"/>
        </w:rPr>
        <w:t xml:space="preserve"> на 145 мест </w:t>
      </w:r>
      <w:r w:rsidR="004C0145" w:rsidRPr="004C0145">
        <w:rPr>
          <w:rFonts w:ascii="Times New Roman" w:hAnsi="Times New Roman"/>
          <w:color w:val="auto"/>
          <w:sz w:val="28"/>
          <w:szCs w:val="28"/>
        </w:rPr>
        <w:t xml:space="preserve">площадью 2700,5 кв.м. по </w:t>
      </w:r>
      <w:r w:rsidR="00DC09F9" w:rsidRPr="004C0145">
        <w:rPr>
          <w:rFonts w:ascii="Times New Roman" w:hAnsi="Times New Roman"/>
          <w:color w:val="auto"/>
          <w:sz w:val="28"/>
          <w:szCs w:val="28"/>
        </w:rPr>
        <w:t>адресу: Томская область, Шегарский район, Шегарское сельское поселение, с. Мельниково, ул. Калинина, 43</w:t>
      </w:r>
      <w:r w:rsidR="004C0145" w:rsidRPr="004C0145">
        <w:rPr>
          <w:rFonts w:ascii="Times New Roman" w:hAnsi="Times New Roman"/>
          <w:color w:val="auto"/>
          <w:sz w:val="28"/>
          <w:szCs w:val="28"/>
        </w:rPr>
        <w:t>.</w:t>
      </w:r>
    </w:p>
    <w:p w14:paraId="2678E4A8" w14:textId="77777777" w:rsidR="00247945" w:rsidRDefault="00DC09F9" w:rsidP="003165D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6E8BB67" w14:textId="77777777" w:rsidR="00F27388" w:rsidRDefault="00F27388" w:rsidP="00B34F59">
      <w:pPr>
        <w:spacing w:line="240" w:lineRule="auto"/>
        <w:contextualSpacing/>
        <w:rPr>
          <w:rFonts w:ascii="Times New Roman" w:hAnsi="Times New Roman"/>
          <w:sz w:val="28"/>
        </w:rPr>
      </w:pPr>
    </w:p>
    <w:p w14:paraId="296A2501" w14:textId="77777777" w:rsidR="008C0251" w:rsidRDefault="008C0251" w:rsidP="00B34F59">
      <w:pPr>
        <w:spacing w:line="240" w:lineRule="auto"/>
        <w:contextualSpacing/>
        <w:rPr>
          <w:rFonts w:ascii="Times New Roman" w:hAnsi="Times New Roman"/>
          <w:sz w:val="28"/>
        </w:rPr>
      </w:pPr>
    </w:p>
    <w:p w14:paraId="681A4EE2" w14:textId="77777777" w:rsidR="008F4EC8" w:rsidRDefault="00EF549F" w:rsidP="00B34F59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</w:t>
      </w:r>
    </w:p>
    <w:p w14:paraId="545124CB" w14:textId="77777777" w:rsidR="008F4EC8" w:rsidRDefault="00EF549F" w:rsidP="00B34F59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регистрации объектов недвижимости </w:t>
      </w:r>
    </w:p>
    <w:p w14:paraId="47FD60C7" w14:textId="77777777" w:rsidR="008F4EC8" w:rsidRDefault="00EF549F" w:rsidP="00B34F59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нежилого назначения и ипотеки                                                          Т.М. Никитюк                             </w:t>
      </w:r>
    </w:p>
    <w:p w14:paraId="5E7694BF" w14:textId="77777777" w:rsidR="00B34F59" w:rsidRDefault="00B34F59" w:rsidP="00B34F59">
      <w:pPr>
        <w:spacing w:line="240" w:lineRule="auto"/>
        <w:contextualSpacing/>
        <w:rPr>
          <w:rFonts w:ascii="Times New Roman" w:hAnsi="Times New Roman"/>
          <w:sz w:val="28"/>
        </w:rPr>
      </w:pPr>
    </w:p>
    <w:p w14:paraId="06355728" w14:textId="77777777" w:rsidR="00B34F59" w:rsidRDefault="00B34F59" w:rsidP="00B34F59">
      <w:pPr>
        <w:spacing w:line="240" w:lineRule="auto"/>
        <w:contextualSpacing/>
        <w:rPr>
          <w:rFonts w:ascii="Times New Roman" w:hAnsi="Times New Roman"/>
          <w:sz w:val="28"/>
        </w:rPr>
      </w:pPr>
    </w:p>
    <w:p w14:paraId="475D3EFF" w14:textId="77777777" w:rsidR="008C0251" w:rsidRDefault="008C0251" w:rsidP="00B34F59">
      <w:pPr>
        <w:spacing w:line="240" w:lineRule="auto"/>
        <w:contextualSpacing/>
        <w:rPr>
          <w:rFonts w:ascii="Times New Roman" w:hAnsi="Times New Roman"/>
          <w:sz w:val="20"/>
        </w:rPr>
      </w:pPr>
    </w:p>
    <w:p w14:paraId="5F468F95" w14:textId="77777777" w:rsidR="008F4EC8" w:rsidRDefault="00EF549F" w:rsidP="00B34F59">
      <w:pPr>
        <w:spacing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Коломиец Мария Геннадьевна</w:t>
      </w:r>
    </w:p>
    <w:p w14:paraId="30FF23E4" w14:textId="77777777" w:rsidR="008F4EC8" w:rsidRDefault="00EF549F" w:rsidP="00B34F59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8(3822) 65-19-39 (доп.2155)</w:t>
      </w:r>
      <w:r>
        <w:rPr>
          <w:rFonts w:ascii="Times New Roman" w:hAnsi="Times New Roman"/>
          <w:color w:val="666666"/>
          <w:sz w:val="28"/>
        </w:rPr>
        <w:t xml:space="preserve"> </w:t>
      </w:r>
    </w:p>
    <w:sectPr w:rsidR="008F4EC8" w:rsidSect="007A3046">
      <w:pgSz w:w="11906" w:h="16838"/>
      <w:pgMar w:top="851" w:right="850" w:bottom="709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EC8"/>
    <w:rsid w:val="0000385D"/>
    <w:rsid w:val="00041772"/>
    <w:rsid w:val="00045CB7"/>
    <w:rsid w:val="00057BB0"/>
    <w:rsid w:val="000B16D6"/>
    <w:rsid w:val="000C0B01"/>
    <w:rsid w:val="00177470"/>
    <w:rsid w:val="001F4C52"/>
    <w:rsid w:val="001F715E"/>
    <w:rsid w:val="002158B1"/>
    <w:rsid w:val="00247945"/>
    <w:rsid w:val="00252710"/>
    <w:rsid w:val="00262676"/>
    <w:rsid w:val="00296D5B"/>
    <w:rsid w:val="002C2D5B"/>
    <w:rsid w:val="003165DF"/>
    <w:rsid w:val="00330ECD"/>
    <w:rsid w:val="003C59B9"/>
    <w:rsid w:val="003E4A7D"/>
    <w:rsid w:val="00403FA4"/>
    <w:rsid w:val="004109CD"/>
    <w:rsid w:val="0042061C"/>
    <w:rsid w:val="0044602F"/>
    <w:rsid w:val="00465128"/>
    <w:rsid w:val="00484973"/>
    <w:rsid w:val="004C0145"/>
    <w:rsid w:val="004D330D"/>
    <w:rsid w:val="004D62B6"/>
    <w:rsid w:val="004F401C"/>
    <w:rsid w:val="005202E8"/>
    <w:rsid w:val="005253F1"/>
    <w:rsid w:val="00545AD9"/>
    <w:rsid w:val="00552DA4"/>
    <w:rsid w:val="0059292D"/>
    <w:rsid w:val="005B6B66"/>
    <w:rsid w:val="005C2C5C"/>
    <w:rsid w:val="0062233D"/>
    <w:rsid w:val="006808E5"/>
    <w:rsid w:val="006B52CE"/>
    <w:rsid w:val="006F10EB"/>
    <w:rsid w:val="0072391D"/>
    <w:rsid w:val="00747130"/>
    <w:rsid w:val="007A1C04"/>
    <w:rsid w:val="007A3046"/>
    <w:rsid w:val="007D04FD"/>
    <w:rsid w:val="007F40A5"/>
    <w:rsid w:val="007F58D6"/>
    <w:rsid w:val="007F7954"/>
    <w:rsid w:val="00820023"/>
    <w:rsid w:val="008604EA"/>
    <w:rsid w:val="00873527"/>
    <w:rsid w:val="00877B26"/>
    <w:rsid w:val="008A0921"/>
    <w:rsid w:val="008A1E39"/>
    <w:rsid w:val="008C0251"/>
    <w:rsid w:val="008C27B0"/>
    <w:rsid w:val="008D146D"/>
    <w:rsid w:val="008D64DD"/>
    <w:rsid w:val="008F4EC8"/>
    <w:rsid w:val="00903867"/>
    <w:rsid w:val="00933488"/>
    <w:rsid w:val="009E444A"/>
    <w:rsid w:val="009F2AA3"/>
    <w:rsid w:val="009F2DBD"/>
    <w:rsid w:val="00A100D7"/>
    <w:rsid w:val="00A45106"/>
    <w:rsid w:val="00B07FF5"/>
    <w:rsid w:val="00B24915"/>
    <w:rsid w:val="00B34F59"/>
    <w:rsid w:val="00B3776B"/>
    <w:rsid w:val="00B720CF"/>
    <w:rsid w:val="00B8713E"/>
    <w:rsid w:val="00BE6AA8"/>
    <w:rsid w:val="00C7173B"/>
    <w:rsid w:val="00C82F2E"/>
    <w:rsid w:val="00C95B93"/>
    <w:rsid w:val="00CD58DE"/>
    <w:rsid w:val="00CD5F52"/>
    <w:rsid w:val="00D22009"/>
    <w:rsid w:val="00D255F5"/>
    <w:rsid w:val="00D31088"/>
    <w:rsid w:val="00D529ED"/>
    <w:rsid w:val="00D52A70"/>
    <w:rsid w:val="00D62A84"/>
    <w:rsid w:val="00D77FFC"/>
    <w:rsid w:val="00D83EEB"/>
    <w:rsid w:val="00DA1F29"/>
    <w:rsid w:val="00DC09F9"/>
    <w:rsid w:val="00DD2C63"/>
    <w:rsid w:val="00DE627F"/>
    <w:rsid w:val="00E0012F"/>
    <w:rsid w:val="00E161BD"/>
    <w:rsid w:val="00E22A9B"/>
    <w:rsid w:val="00E252B2"/>
    <w:rsid w:val="00E35618"/>
    <w:rsid w:val="00E55A6B"/>
    <w:rsid w:val="00E63698"/>
    <w:rsid w:val="00E70F2E"/>
    <w:rsid w:val="00E850B7"/>
    <w:rsid w:val="00EA28F7"/>
    <w:rsid w:val="00EB4A89"/>
    <w:rsid w:val="00EC5C39"/>
    <w:rsid w:val="00EF3690"/>
    <w:rsid w:val="00EF549F"/>
    <w:rsid w:val="00F00EF8"/>
    <w:rsid w:val="00F0219D"/>
    <w:rsid w:val="00F17FBD"/>
    <w:rsid w:val="00F27388"/>
    <w:rsid w:val="00F345CF"/>
    <w:rsid w:val="00F366AD"/>
    <w:rsid w:val="00FB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A954"/>
  <w15:docId w15:val="{E3B0FED6-D212-4182-B7DF-3AE6DD6F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7F40A5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7F40A5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F40A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F40A5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7F40A5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7F40A5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F40A5"/>
    <w:rPr>
      <w:rFonts w:ascii="Calibri" w:hAnsi="Calibri"/>
    </w:rPr>
  </w:style>
  <w:style w:type="paragraph" w:styleId="21">
    <w:name w:val="toc 2"/>
    <w:next w:val="a"/>
    <w:link w:val="22"/>
    <w:uiPriority w:val="39"/>
    <w:rsid w:val="007F40A5"/>
    <w:pPr>
      <w:ind w:left="200"/>
    </w:pPr>
  </w:style>
  <w:style w:type="character" w:customStyle="1" w:styleId="22">
    <w:name w:val="Оглавление 2 Знак"/>
    <w:link w:val="21"/>
    <w:rsid w:val="007F40A5"/>
  </w:style>
  <w:style w:type="paragraph" w:styleId="41">
    <w:name w:val="toc 4"/>
    <w:next w:val="a"/>
    <w:link w:val="42"/>
    <w:uiPriority w:val="39"/>
    <w:rsid w:val="007F40A5"/>
    <w:pPr>
      <w:ind w:left="600"/>
    </w:pPr>
  </w:style>
  <w:style w:type="character" w:customStyle="1" w:styleId="42">
    <w:name w:val="Оглавление 4 Знак"/>
    <w:link w:val="41"/>
    <w:rsid w:val="007F40A5"/>
  </w:style>
  <w:style w:type="paragraph" w:styleId="6">
    <w:name w:val="toc 6"/>
    <w:next w:val="a"/>
    <w:link w:val="60"/>
    <w:uiPriority w:val="39"/>
    <w:rsid w:val="007F40A5"/>
    <w:pPr>
      <w:ind w:left="1000"/>
    </w:pPr>
  </w:style>
  <w:style w:type="character" w:customStyle="1" w:styleId="60">
    <w:name w:val="Оглавление 6 Знак"/>
    <w:link w:val="6"/>
    <w:rsid w:val="007F40A5"/>
  </w:style>
  <w:style w:type="paragraph" w:styleId="7">
    <w:name w:val="toc 7"/>
    <w:next w:val="a"/>
    <w:link w:val="70"/>
    <w:uiPriority w:val="39"/>
    <w:rsid w:val="007F40A5"/>
    <w:pPr>
      <w:ind w:left="1200"/>
    </w:pPr>
  </w:style>
  <w:style w:type="character" w:customStyle="1" w:styleId="70">
    <w:name w:val="Оглавление 7 Знак"/>
    <w:link w:val="7"/>
    <w:rsid w:val="007F40A5"/>
  </w:style>
  <w:style w:type="character" w:customStyle="1" w:styleId="30">
    <w:name w:val="Заголовок 3 Знак"/>
    <w:basedOn w:val="1"/>
    <w:link w:val="3"/>
    <w:rsid w:val="007F40A5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7F40A5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7F40A5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7F40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7F40A5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7F40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7F40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F40A5"/>
    <w:pPr>
      <w:ind w:left="400"/>
    </w:pPr>
  </w:style>
  <w:style w:type="character" w:customStyle="1" w:styleId="32">
    <w:name w:val="Оглавление 3 Знак"/>
    <w:link w:val="31"/>
    <w:rsid w:val="007F40A5"/>
  </w:style>
  <w:style w:type="character" w:customStyle="1" w:styleId="50">
    <w:name w:val="Заголовок 5 Знак"/>
    <w:link w:val="5"/>
    <w:rsid w:val="007F40A5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7F40A5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7F40A5"/>
    <w:rPr>
      <w:rFonts w:ascii="Calibri" w:hAnsi="Calibri"/>
    </w:rPr>
  </w:style>
  <w:style w:type="paragraph" w:customStyle="1" w:styleId="14">
    <w:name w:val="Основной шрифт абзаца1"/>
    <w:rsid w:val="007F40A5"/>
  </w:style>
  <w:style w:type="character" w:customStyle="1" w:styleId="11">
    <w:name w:val="Заголовок 1 Знак"/>
    <w:link w:val="10"/>
    <w:rsid w:val="007F40A5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7F40A5"/>
    <w:rPr>
      <w:color w:val="8B8CE7"/>
    </w:rPr>
  </w:style>
  <w:style w:type="character" w:styleId="a3">
    <w:name w:val="Hyperlink"/>
    <w:link w:val="15"/>
    <w:rsid w:val="007F40A5"/>
    <w:rPr>
      <w:color w:val="8B8CE7"/>
      <w:u w:val="none"/>
    </w:rPr>
  </w:style>
  <w:style w:type="paragraph" w:customStyle="1" w:styleId="Footnote">
    <w:name w:val="Footnote"/>
    <w:link w:val="Footnote0"/>
    <w:rsid w:val="007F40A5"/>
    <w:rPr>
      <w:rFonts w:ascii="XO Thames" w:hAnsi="XO Thames"/>
    </w:rPr>
  </w:style>
  <w:style w:type="character" w:customStyle="1" w:styleId="Footnote0">
    <w:name w:val="Footnote"/>
    <w:link w:val="Footnote"/>
    <w:rsid w:val="007F40A5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7F40A5"/>
    <w:rPr>
      <w:rFonts w:ascii="XO Thames" w:hAnsi="XO Thames"/>
      <w:b/>
    </w:rPr>
  </w:style>
  <w:style w:type="character" w:customStyle="1" w:styleId="17">
    <w:name w:val="Оглавление 1 Знак"/>
    <w:link w:val="16"/>
    <w:rsid w:val="007F40A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F40A5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F40A5"/>
    <w:rPr>
      <w:rFonts w:ascii="XO Thames" w:hAnsi="XO Thames"/>
      <w:sz w:val="20"/>
    </w:rPr>
  </w:style>
  <w:style w:type="paragraph" w:styleId="a4">
    <w:name w:val="Normal (Web)"/>
    <w:basedOn w:val="a"/>
    <w:link w:val="a5"/>
    <w:rsid w:val="007F40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Интернет) Знак"/>
    <w:basedOn w:val="1"/>
    <w:link w:val="a4"/>
    <w:rsid w:val="007F40A5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F40A5"/>
    <w:pPr>
      <w:ind w:left="1600"/>
    </w:pPr>
  </w:style>
  <w:style w:type="character" w:customStyle="1" w:styleId="90">
    <w:name w:val="Оглавление 9 Знак"/>
    <w:link w:val="9"/>
    <w:rsid w:val="007F40A5"/>
  </w:style>
  <w:style w:type="paragraph" w:styleId="23">
    <w:name w:val="Body Text 2"/>
    <w:basedOn w:val="a"/>
    <w:link w:val="24"/>
    <w:rsid w:val="007F40A5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7F40A5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7F40A5"/>
    <w:pPr>
      <w:ind w:left="1400"/>
    </w:pPr>
  </w:style>
  <w:style w:type="character" w:customStyle="1" w:styleId="80">
    <w:name w:val="Оглавление 8 Знак"/>
    <w:link w:val="8"/>
    <w:rsid w:val="007F40A5"/>
  </w:style>
  <w:style w:type="paragraph" w:customStyle="1" w:styleId="18">
    <w:name w:val="Выделение1"/>
    <w:basedOn w:val="14"/>
    <w:link w:val="a6"/>
    <w:rsid w:val="007F40A5"/>
    <w:rPr>
      <w:i/>
    </w:rPr>
  </w:style>
  <w:style w:type="character" w:styleId="a6">
    <w:name w:val="Emphasis"/>
    <w:basedOn w:val="a0"/>
    <w:link w:val="18"/>
    <w:rsid w:val="007F40A5"/>
    <w:rPr>
      <w:i/>
    </w:rPr>
  </w:style>
  <w:style w:type="paragraph" w:styleId="51">
    <w:name w:val="toc 5"/>
    <w:next w:val="a"/>
    <w:link w:val="52"/>
    <w:uiPriority w:val="39"/>
    <w:rsid w:val="007F40A5"/>
    <w:pPr>
      <w:ind w:left="800"/>
    </w:pPr>
  </w:style>
  <w:style w:type="character" w:customStyle="1" w:styleId="52">
    <w:name w:val="Оглавление 5 Знак"/>
    <w:link w:val="51"/>
    <w:rsid w:val="007F40A5"/>
  </w:style>
  <w:style w:type="paragraph" w:styleId="a7">
    <w:name w:val="Subtitle"/>
    <w:next w:val="a"/>
    <w:link w:val="a8"/>
    <w:uiPriority w:val="11"/>
    <w:qFormat/>
    <w:rsid w:val="007F40A5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7F40A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F40A5"/>
    <w:pPr>
      <w:ind w:left="1800"/>
    </w:pPr>
  </w:style>
  <w:style w:type="character" w:customStyle="1" w:styleId="toc100">
    <w:name w:val="toc 10"/>
    <w:link w:val="toc10"/>
    <w:rsid w:val="007F40A5"/>
  </w:style>
  <w:style w:type="paragraph" w:styleId="a9">
    <w:name w:val="Title"/>
    <w:next w:val="a"/>
    <w:link w:val="aa"/>
    <w:uiPriority w:val="10"/>
    <w:qFormat/>
    <w:rsid w:val="007F40A5"/>
    <w:rPr>
      <w:rFonts w:ascii="XO Thames" w:hAnsi="XO Thames"/>
      <w:b/>
      <w:sz w:val="52"/>
    </w:rPr>
  </w:style>
  <w:style w:type="character" w:customStyle="1" w:styleId="aa">
    <w:name w:val="Заголовок Знак"/>
    <w:link w:val="a9"/>
    <w:rsid w:val="007F40A5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7F40A5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7F40A5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Оксана</cp:lastModifiedBy>
  <cp:revision>5</cp:revision>
  <cp:lastPrinted>2020-12-30T05:59:00Z</cp:lastPrinted>
  <dcterms:created xsi:type="dcterms:W3CDTF">2020-12-30T07:21:00Z</dcterms:created>
  <dcterms:modified xsi:type="dcterms:W3CDTF">2021-01-12T07:47:00Z</dcterms:modified>
</cp:coreProperties>
</file>