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D9A" w:rsidRPr="00E64D9A" w:rsidRDefault="00E64D9A" w:rsidP="00E64D9A">
      <w:pPr>
        <w:shd w:val="clear" w:color="auto" w:fill="FFFFFF"/>
        <w:spacing w:line="274" w:lineRule="exact"/>
        <w:jc w:val="right"/>
        <w:rPr>
          <w:b/>
          <w:color w:val="FF0000"/>
          <w:spacing w:val="-1"/>
          <w:sz w:val="24"/>
          <w:szCs w:val="24"/>
        </w:rPr>
      </w:pPr>
      <w:r w:rsidRPr="00E64D9A">
        <w:rPr>
          <w:b/>
          <w:color w:val="FF0000"/>
          <w:spacing w:val="-1"/>
          <w:sz w:val="24"/>
          <w:szCs w:val="24"/>
        </w:rPr>
        <w:t>ПРОЕКТ</w:t>
      </w:r>
    </w:p>
    <w:p w:rsidR="00E23CFB" w:rsidRPr="00E23CFB" w:rsidRDefault="00E23CFB" w:rsidP="00E23CFB">
      <w:pPr>
        <w:shd w:val="clear" w:color="auto" w:fill="FFFFFF"/>
        <w:spacing w:line="274" w:lineRule="exact"/>
        <w:ind w:left="2520" w:right="2534"/>
        <w:jc w:val="center"/>
        <w:rPr>
          <w:spacing w:val="-1"/>
          <w:sz w:val="24"/>
          <w:szCs w:val="24"/>
        </w:rPr>
      </w:pPr>
      <w:r w:rsidRPr="00E23CFB">
        <w:rPr>
          <w:spacing w:val="-1"/>
          <w:sz w:val="24"/>
          <w:szCs w:val="24"/>
        </w:rPr>
        <w:t>МУНИЦИПАЛЬНОЕ ОБРАЗОВАНИЕ</w:t>
      </w:r>
    </w:p>
    <w:p w:rsidR="00E23CFB" w:rsidRPr="00E23CFB" w:rsidRDefault="00E23CFB" w:rsidP="00106475">
      <w:pPr>
        <w:shd w:val="clear" w:color="auto" w:fill="FFFFFF"/>
        <w:spacing w:line="274" w:lineRule="exact"/>
        <w:jc w:val="center"/>
        <w:rPr>
          <w:sz w:val="24"/>
          <w:szCs w:val="24"/>
        </w:rPr>
      </w:pPr>
      <w:r w:rsidRPr="00E23CFB">
        <w:rPr>
          <w:spacing w:val="-1"/>
          <w:sz w:val="24"/>
          <w:szCs w:val="24"/>
        </w:rPr>
        <w:t>ВОРОНОВ</w:t>
      </w:r>
      <w:r w:rsidRPr="00E23CFB">
        <w:rPr>
          <w:spacing w:val="-3"/>
          <w:sz w:val="24"/>
          <w:szCs w:val="24"/>
        </w:rPr>
        <w:t>СКОЕ СЕЛЬСКОЕ ПОСЕЛЕНИЕ</w:t>
      </w:r>
    </w:p>
    <w:p w:rsidR="00E23CFB" w:rsidRPr="00E23CFB" w:rsidRDefault="00E23CFB" w:rsidP="00E23CFB">
      <w:pPr>
        <w:shd w:val="clear" w:color="auto" w:fill="FFFFFF"/>
        <w:spacing w:before="50" w:line="554" w:lineRule="exact"/>
        <w:ind w:right="-82"/>
        <w:jc w:val="center"/>
        <w:rPr>
          <w:spacing w:val="-3"/>
          <w:sz w:val="24"/>
          <w:szCs w:val="24"/>
        </w:rPr>
      </w:pPr>
      <w:r w:rsidRPr="00E23CFB">
        <w:rPr>
          <w:spacing w:val="-3"/>
          <w:sz w:val="24"/>
          <w:szCs w:val="24"/>
        </w:rPr>
        <w:t>АДМИНИСТРАЦИЯ  ВОРОНОВСКОГО  СЕЛЬСКОГО  ПОСЕЛЕНИЯ</w:t>
      </w:r>
    </w:p>
    <w:p w:rsidR="00E23CFB" w:rsidRPr="00E23CFB" w:rsidRDefault="00E23CFB" w:rsidP="00E23CFB">
      <w:pPr>
        <w:shd w:val="clear" w:color="auto" w:fill="FFFFFF"/>
        <w:spacing w:before="50" w:line="554" w:lineRule="exact"/>
        <w:ind w:left="1915" w:right="1937"/>
        <w:jc w:val="center"/>
        <w:rPr>
          <w:sz w:val="24"/>
          <w:szCs w:val="24"/>
        </w:rPr>
      </w:pPr>
      <w:r w:rsidRPr="00E23CFB">
        <w:rPr>
          <w:sz w:val="24"/>
          <w:szCs w:val="24"/>
        </w:rPr>
        <w:t>ПОСТАНОВЛЕНИЕ</w:t>
      </w:r>
    </w:p>
    <w:p w:rsidR="00E23CFB" w:rsidRPr="00E23CFB" w:rsidRDefault="00E23CFB" w:rsidP="00976B0F">
      <w:pPr>
        <w:shd w:val="clear" w:color="auto" w:fill="FFFFFF"/>
        <w:rPr>
          <w:sz w:val="24"/>
          <w:szCs w:val="24"/>
        </w:rPr>
      </w:pPr>
    </w:p>
    <w:p w:rsidR="00E23CFB" w:rsidRPr="006A7D13" w:rsidRDefault="00E64D9A" w:rsidP="00E23CFB">
      <w:pPr>
        <w:shd w:val="clear" w:color="auto" w:fill="FFFFFF"/>
        <w:tabs>
          <w:tab w:val="left" w:pos="7845"/>
        </w:tabs>
        <w:jc w:val="both"/>
        <w:rPr>
          <w:sz w:val="24"/>
          <w:szCs w:val="24"/>
        </w:rPr>
      </w:pPr>
      <w:r w:rsidRPr="00E64D9A">
        <w:rPr>
          <w:sz w:val="24"/>
          <w:szCs w:val="24"/>
          <w:highlight w:val="yellow"/>
        </w:rPr>
        <w:t>0.02.2022</w:t>
      </w:r>
      <w:r w:rsidR="00E23CFB" w:rsidRPr="00E23CFB">
        <w:rPr>
          <w:sz w:val="24"/>
          <w:szCs w:val="24"/>
        </w:rPr>
        <w:tab/>
      </w:r>
      <w:r w:rsidR="003516CE">
        <w:rPr>
          <w:sz w:val="24"/>
          <w:szCs w:val="24"/>
        </w:rPr>
        <w:t xml:space="preserve">            </w:t>
      </w:r>
      <w:r w:rsidR="00B0571D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</w:t>
      </w:r>
      <w:r w:rsidR="00E23CFB" w:rsidRPr="00E64D9A">
        <w:rPr>
          <w:sz w:val="24"/>
          <w:szCs w:val="24"/>
          <w:highlight w:val="yellow"/>
        </w:rPr>
        <w:t xml:space="preserve">№ </w:t>
      </w:r>
      <w:r w:rsidRPr="00E64D9A">
        <w:rPr>
          <w:sz w:val="24"/>
          <w:szCs w:val="24"/>
          <w:highlight w:val="yellow"/>
        </w:rPr>
        <w:t>0</w:t>
      </w:r>
      <w:r w:rsidR="00AE0D56">
        <w:rPr>
          <w:sz w:val="24"/>
          <w:szCs w:val="24"/>
        </w:rPr>
        <w:t xml:space="preserve"> </w:t>
      </w:r>
    </w:p>
    <w:p w:rsidR="00E23CFB" w:rsidRPr="00ED642B" w:rsidRDefault="00E23CFB" w:rsidP="00E23CFB">
      <w:pPr>
        <w:shd w:val="clear" w:color="auto" w:fill="FFFFFF"/>
        <w:jc w:val="center"/>
        <w:rPr>
          <w:sz w:val="18"/>
          <w:szCs w:val="18"/>
        </w:rPr>
      </w:pPr>
      <w:r w:rsidRPr="00ED642B">
        <w:rPr>
          <w:sz w:val="18"/>
          <w:szCs w:val="18"/>
        </w:rPr>
        <w:t xml:space="preserve">с. </w:t>
      </w:r>
      <w:proofErr w:type="gramStart"/>
      <w:r w:rsidRPr="00ED642B">
        <w:rPr>
          <w:sz w:val="18"/>
          <w:szCs w:val="18"/>
        </w:rPr>
        <w:t>Вороново</w:t>
      </w:r>
      <w:proofErr w:type="gramEnd"/>
      <w:r w:rsidRPr="00ED642B">
        <w:rPr>
          <w:sz w:val="18"/>
          <w:szCs w:val="18"/>
        </w:rPr>
        <w:t xml:space="preserve">   Кожевниковского района   Томской области</w:t>
      </w:r>
    </w:p>
    <w:p w:rsidR="005B76C1" w:rsidRDefault="005B76C1" w:rsidP="00E64D9A">
      <w:pPr>
        <w:shd w:val="clear" w:color="auto" w:fill="FFFFFF"/>
        <w:ind w:right="14"/>
      </w:pPr>
    </w:p>
    <w:p w:rsidR="00E64D9A" w:rsidRDefault="00447812" w:rsidP="00E64D9A">
      <w:pPr>
        <w:jc w:val="center"/>
        <w:rPr>
          <w:sz w:val="24"/>
          <w:szCs w:val="24"/>
        </w:rPr>
      </w:pPr>
      <w:bookmarkStart w:id="0" w:name="_Hlk90997834"/>
      <w:r w:rsidRPr="00447812">
        <w:rPr>
          <w:sz w:val="24"/>
          <w:szCs w:val="24"/>
        </w:rPr>
        <w:t xml:space="preserve">Об </w:t>
      </w:r>
      <w:r w:rsidR="00E64D9A">
        <w:rPr>
          <w:sz w:val="24"/>
          <w:szCs w:val="24"/>
        </w:rPr>
        <w:t>утверждении</w:t>
      </w:r>
      <w:r w:rsidRPr="00447812">
        <w:rPr>
          <w:sz w:val="24"/>
          <w:szCs w:val="24"/>
        </w:rPr>
        <w:t xml:space="preserve"> </w:t>
      </w:r>
      <w:r w:rsidR="00DE0D94">
        <w:rPr>
          <w:sz w:val="24"/>
          <w:szCs w:val="24"/>
        </w:rPr>
        <w:t>Положения о порядке</w:t>
      </w:r>
      <w:r w:rsidRPr="00447812">
        <w:rPr>
          <w:sz w:val="24"/>
          <w:szCs w:val="24"/>
        </w:rPr>
        <w:t xml:space="preserve"> </w:t>
      </w:r>
      <w:bookmarkEnd w:id="0"/>
      <w:r w:rsidR="007030D2">
        <w:rPr>
          <w:sz w:val="24"/>
          <w:szCs w:val="24"/>
        </w:rPr>
        <w:t>формирования, в</w:t>
      </w:r>
      <w:r w:rsidR="00EC2697">
        <w:rPr>
          <w:sz w:val="24"/>
          <w:szCs w:val="24"/>
        </w:rPr>
        <w:t>ед</w:t>
      </w:r>
      <w:r w:rsidR="007030D2">
        <w:rPr>
          <w:sz w:val="24"/>
          <w:szCs w:val="24"/>
        </w:rPr>
        <w:t>ения, ежегодного дополнения             и опубликования Перечня муниципального имущества муниципального образования «Вороновское сельское поселение», предназначенного для предоставления во владение              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447812" w:rsidRDefault="00447812" w:rsidP="00E64D9A">
      <w:pPr>
        <w:rPr>
          <w:sz w:val="24"/>
          <w:szCs w:val="24"/>
        </w:rPr>
      </w:pPr>
    </w:p>
    <w:p w:rsidR="00DE0D94" w:rsidRPr="007030D2" w:rsidRDefault="007030D2" w:rsidP="00DE0D94">
      <w:pPr>
        <w:ind w:firstLine="709"/>
        <w:jc w:val="both"/>
        <w:rPr>
          <w:sz w:val="24"/>
          <w:szCs w:val="24"/>
        </w:rPr>
      </w:pPr>
      <w:proofErr w:type="gramStart"/>
      <w:r w:rsidRPr="007030D2">
        <w:rPr>
          <w:sz w:val="24"/>
          <w:szCs w:val="24"/>
          <w:shd w:val="clear" w:color="auto" w:fill="F9F9F9"/>
        </w:rPr>
        <w:t xml:space="preserve">В целях совершенствования поддержки малого и среднего предпринимательства </w:t>
      </w:r>
      <w:r>
        <w:rPr>
          <w:sz w:val="24"/>
          <w:szCs w:val="24"/>
          <w:shd w:val="clear" w:color="auto" w:fill="F9F9F9"/>
        </w:rPr>
        <w:t xml:space="preserve">                </w:t>
      </w:r>
      <w:r w:rsidRPr="007030D2">
        <w:rPr>
          <w:sz w:val="24"/>
          <w:szCs w:val="24"/>
          <w:shd w:val="clear" w:color="auto" w:fill="F9F9F9"/>
        </w:rPr>
        <w:t xml:space="preserve">в муниципальном образовании </w:t>
      </w:r>
      <w:r>
        <w:rPr>
          <w:sz w:val="24"/>
          <w:szCs w:val="24"/>
          <w:shd w:val="clear" w:color="auto" w:fill="F9F9F9"/>
        </w:rPr>
        <w:t>«Вороновское</w:t>
      </w:r>
      <w:r w:rsidRPr="007030D2">
        <w:rPr>
          <w:sz w:val="24"/>
          <w:szCs w:val="24"/>
          <w:shd w:val="clear" w:color="auto" w:fill="F9F9F9"/>
        </w:rPr>
        <w:t xml:space="preserve"> сельское поселение</w:t>
      </w:r>
      <w:r>
        <w:rPr>
          <w:sz w:val="24"/>
          <w:szCs w:val="24"/>
          <w:shd w:val="clear" w:color="auto" w:fill="F9F9F9"/>
        </w:rPr>
        <w:t>»</w:t>
      </w:r>
      <w:r w:rsidRPr="007030D2">
        <w:rPr>
          <w:sz w:val="24"/>
          <w:szCs w:val="24"/>
          <w:shd w:val="clear" w:color="auto" w:fill="F9F9F9"/>
        </w:rPr>
        <w:t>, в соответствии</w:t>
      </w:r>
      <w:r w:rsidR="00057008">
        <w:rPr>
          <w:sz w:val="24"/>
          <w:szCs w:val="24"/>
          <w:bdr w:val="none" w:sz="0" w:space="0" w:color="auto" w:frame="1"/>
          <w:shd w:val="clear" w:color="auto" w:fill="F9F9F9"/>
        </w:rPr>
        <w:t>, статьей</w:t>
      </w:r>
      <w:r w:rsidRPr="007030D2">
        <w:rPr>
          <w:sz w:val="24"/>
          <w:szCs w:val="24"/>
          <w:bdr w:val="none" w:sz="0" w:space="0" w:color="auto" w:frame="1"/>
          <w:shd w:val="clear" w:color="auto" w:fill="F9F9F9"/>
        </w:rPr>
        <w:t xml:space="preserve"> 18 Федерального закона от 24</w:t>
      </w:r>
      <w:r w:rsidR="00057008">
        <w:rPr>
          <w:sz w:val="24"/>
          <w:szCs w:val="24"/>
          <w:bdr w:val="none" w:sz="0" w:space="0" w:color="auto" w:frame="1"/>
          <w:shd w:val="clear" w:color="auto" w:fill="F9F9F9"/>
        </w:rPr>
        <w:t xml:space="preserve"> июля </w:t>
      </w:r>
      <w:r w:rsidRPr="007030D2">
        <w:rPr>
          <w:sz w:val="24"/>
          <w:szCs w:val="24"/>
          <w:bdr w:val="none" w:sz="0" w:space="0" w:color="auto" w:frame="1"/>
          <w:shd w:val="clear" w:color="auto" w:fill="F9F9F9"/>
        </w:rPr>
        <w:t xml:space="preserve">2007 </w:t>
      </w:r>
      <w:r w:rsidR="00057008">
        <w:rPr>
          <w:sz w:val="24"/>
          <w:szCs w:val="24"/>
          <w:bdr w:val="none" w:sz="0" w:space="0" w:color="auto" w:frame="1"/>
          <w:shd w:val="clear" w:color="auto" w:fill="F9F9F9"/>
        </w:rPr>
        <w:t xml:space="preserve">года </w:t>
      </w:r>
      <w:r w:rsidRPr="007030D2">
        <w:rPr>
          <w:sz w:val="24"/>
          <w:szCs w:val="24"/>
          <w:bdr w:val="none" w:sz="0" w:space="0" w:color="auto" w:frame="1"/>
          <w:shd w:val="clear" w:color="auto" w:fill="F9F9F9"/>
        </w:rPr>
        <w:t>№ 209-ФЗ «О развитии малого и среднего предпринимат</w:t>
      </w:r>
      <w:r w:rsidR="00057008">
        <w:rPr>
          <w:sz w:val="24"/>
          <w:szCs w:val="24"/>
          <w:bdr w:val="none" w:sz="0" w:space="0" w:color="auto" w:frame="1"/>
          <w:shd w:val="clear" w:color="auto" w:fill="F9F9F9"/>
        </w:rPr>
        <w:t>ельства в Российской Федерации»</w:t>
      </w:r>
      <w:r w:rsidRPr="007030D2">
        <w:rPr>
          <w:sz w:val="24"/>
          <w:szCs w:val="24"/>
          <w:bdr w:val="none" w:sz="0" w:space="0" w:color="auto" w:frame="1"/>
          <w:shd w:val="clear" w:color="auto" w:fill="F9F9F9"/>
        </w:rPr>
        <w:t>, </w:t>
      </w:r>
      <w:r w:rsidR="00057008">
        <w:rPr>
          <w:sz w:val="24"/>
          <w:szCs w:val="24"/>
          <w:bdr w:val="none" w:sz="0" w:space="0" w:color="auto" w:frame="1"/>
          <w:shd w:val="clear" w:color="auto" w:fill="F9F9F9"/>
        </w:rPr>
        <w:t xml:space="preserve">статьей 14 Федерального закона </w:t>
      </w:r>
      <w:r w:rsidR="00923A72">
        <w:rPr>
          <w:sz w:val="24"/>
          <w:szCs w:val="24"/>
          <w:bdr w:val="none" w:sz="0" w:space="0" w:color="auto" w:frame="1"/>
          <w:shd w:val="clear" w:color="auto" w:fill="F9F9F9"/>
        </w:rPr>
        <w:t xml:space="preserve">                      </w:t>
      </w:r>
      <w:r w:rsidR="00057008">
        <w:rPr>
          <w:sz w:val="24"/>
          <w:szCs w:val="24"/>
          <w:bdr w:val="none" w:sz="0" w:space="0" w:color="auto" w:frame="1"/>
          <w:shd w:val="clear" w:color="auto" w:fill="F9F9F9"/>
        </w:rPr>
        <w:t xml:space="preserve">от </w:t>
      </w:r>
      <w:r w:rsidRPr="007030D2">
        <w:rPr>
          <w:sz w:val="24"/>
          <w:szCs w:val="24"/>
          <w:bdr w:val="none" w:sz="0" w:space="0" w:color="auto" w:frame="1"/>
          <w:shd w:val="clear" w:color="auto" w:fill="F9F9F9"/>
        </w:rPr>
        <w:t>6</w:t>
      </w:r>
      <w:r w:rsidR="00057008">
        <w:rPr>
          <w:sz w:val="24"/>
          <w:szCs w:val="24"/>
          <w:bdr w:val="none" w:sz="0" w:space="0" w:color="auto" w:frame="1"/>
          <w:shd w:val="clear" w:color="auto" w:fill="F9F9F9"/>
        </w:rPr>
        <w:t xml:space="preserve"> октября </w:t>
      </w:r>
      <w:r w:rsidRPr="007030D2">
        <w:rPr>
          <w:sz w:val="24"/>
          <w:szCs w:val="24"/>
          <w:bdr w:val="none" w:sz="0" w:space="0" w:color="auto" w:frame="1"/>
          <w:shd w:val="clear" w:color="auto" w:fill="F9F9F9"/>
        </w:rPr>
        <w:t xml:space="preserve">2003 </w:t>
      </w:r>
      <w:r w:rsidR="00057008">
        <w:rPr>
          <w:sz w:val="24"/>
          <w:szCs w:val="24"/>
          <w:bdr w:val="none" w:sz="0" w:space="0" w:color="auto" w:frame="1"/>
          <w:shd w:val="clear" w:color="auto" w:fill="F9F9F9"/>
        </w:rPr>
        <w:t xml:space="preserve">года </w:t>
      </w:r>
      <w:r w:rsidRPr="007030D2">
        <w:rPr>
          <w:sz w:val="24"/>
          <w:szCs w:val="24"/>
          <w:bdr w:val="none" w:sz="0" w:space="0" w:color="auto" w:frame="1"/>
          <w:shd w:val="clear" w:color="auto" w:fill="F9F9F9"/>
        </w:rPr>
        <w:t>№ 131-ФЗ «Об общих принципах организации местного самоуправления в Российской Федерации</w:t>
      </w:r>
      <w:r w:rsidRPr="007030D2">
        <w:rPr>
          <w:sz w:val="24"/>
          <w:szCs w:val="24"/>
          <w:shd w:val="clear" w:color="auto" w:fill="F9F9F9"/>
        </w:rPr>
        <w:t>»,</w:t>
      </w:r>
      <w:proofErr w:type="gramEnd"/>
    </w:p>
    <w:p w:rsidR="005B76C1" w:rsidRPr="007B3786" w:rsidRDefault="005B76C1" w:rsidP="005B76C1">
      <w:pPr>
        <w:rPr>
          <w:sz w:val="24"/>
          <w:szCs w:val="24"/>
          <w:highlight w:val="yellow"/>
        </w:rPr>
      </w:pPr>
    </w:p>
    <w:p w:rsidR="00156AF8" w:rsidRPr="003570EB" w:rsidRDefault="00B216CB" w:rsidP="00156AF8">
      <w:pPr>
        <w:rPr>
          <w:sz w:val="24"/>
          <w:szCs w:val="24"/>
        </w:rPr>
      </w:pPr>
      <w:r w:rsidRPr="003570EB">
        <w:rPr>
          <w:sz w:val="24"/>
          <w:szCs w:val="24"/>
        </w:rPr>
        <w:t>ПОСТАНОВЛЯЮ</w:t>
      </w:r>
      <w:r w:rsidR="00156AF8" w:rsidRPr="003570EB">
        <w:rPr>
          <w:sz w:val="24"/>
          <w:szCs w:val="24"/>
        </w:rPr>
        <w:t>:</w:t>
      </w:r>
    </w:p>
    <w:p w:rsidR="00156AF8" w:rsidRPr="003570EB" w:rsidRDefault="00156AF8" w:rsidP="005B76C1">
      <w:pPr>
        <w:rPr>
          <w:sz w:val="24"/>
          <w:szCs w:val="24"/>
        </w:rPr>
      </w:pPr>
    </w:p>
    <w:p w:rsidR="00447812" w:rsidRPr="00DE0D94" w:rsidRDefault="00DE0D94" w:rsidP="007030D2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Утвердить Положение о п</w:t>
      </w:r>
      <w:r w:rsidRPr="00447812">
        <w:rPr>
          <w:sz w:val="24"/>
          <w:szCs w:val="24"/>
        </w:rPr>
        <w:t>оряд</w:t>
      </w:r>
      <w:r>
        <w:rPr>
          <w:sz w:val="24"/>
          <w:szCs w:val="24"/>
        </w:rPr>
        <w:t>ке</w:t>
      </w:r>
      <w:r w:rsidRPr="00447812">
        <w:rPr>
          <w:sz w:val="24"/>
          <w:szCs w:val="24"/>
        </w:rPr>
        <w:t xml:space="preserve"> </w:t>
      </w:r>
      <w:r w:rsidR="007030D2">
        <w:rPr>
          <w:sz w:val="24"/>
          <w:szCs w:val="24"/>
        </w:rPr>
        <w:t>формирования, в</w:t>
      </w:r>
      <w:r w:rsidR="00EC2697">
        <w:rPr>
          <w:sz w:val="24"/>
          <w:szCs w:val="24"/>
        </w:rPr>
        <w:t>е</w:t>
      </w:r>
      <w:r w:rsidR="007030D2">
        <w:rPr>
          <w:sz w:val="24"/>
          <w:szCs w:val="24"/>
        </w:rPr>
        <w:t>дения, ежегодного дополнение и опубликования Перечня муниципального имущества муниципального образования «Вороновское сельское поселение»,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447812" w:rsidRPr="00447812" w:rsidRDefault="00447812" w:rsidP="00447812">
      <w:pPr>
        <w:numPr>
          <w:ilvl w:val="0"/>
          <w:numId w:val="3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435D41">
        <w:rPr>
          <w:sz w:val="24"/>
          <w:szCs w:val="24"/>
        </w:rPr>
        <w:t>Обнародовать настоящее постановление в установленном Уставом муниципального образования «Вороновское сельское поселение» порядке и разместить      на официальном сайте администрации Вороновского сельского поселения в сети «Интернет».</w:t>
      </w:r>
    </w:p>
    <w:p w:rsidR="00443669" w:rsidRPr="00114FC1" w:rsidRDefault="00443669" w:rsidP="00447812">
      <w:pPr>
        <w:pStyle w:val="ConsPlusTitle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14FC1">
        <w:rPr>
          <w:rFonts w:ascii="Times New Roman" w:hAnsi="Times New Roman" w:cs="Times New Roman"/>
          <w:b w:val="0"/>
          <w:sz w:val="24"/>
          <w:szCs w:val="24"/>
        </w:rPr>
        <w:t xml:space="preserve">Настоящее постановление вступает в силу со дня его </w:t>
      </w:r>
      <w:r w:rsidR="00447812">
        <w:rPr>
          <w:rFonts w:ascii="Times New Roman" w:hAnsi="Times New Roman" w:cs="Times New Roman"/>
          <w:b w:val="0"/>
          <w:sz w:val="24"/>
          <w:szCs w:val="24"/>
        </w:rPr>
        <w:t>официального обнародования</w:t>
      </w:r>
      <w:r w:rsidRPr="00114FC1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C147AA" w:rsidRDefault="00443669" w:rsidP="00042D2E">
      <w:pPr>
        <w:numPr>
          <w:ilvl w:val="0"/>
          <w:numId w:val="3"/>
        </w:numPr>
        <w:tabs>
          <w:tab w:val="left" w:pos="993"/>
        </w:tabs>
        <w:jc w:val="both"/>
        <w:rPr>
          <w:sz w:val="24"/>
          <w:szCs w:val="24"/>
        </w:rPr>
      </w:pPr>
      <w:proofErr w:type="gramStart"/>
      <w:r w:rsidRPr="00114FC1">
        <w:rPr>
          <w:sz w:val="24"/>
          <w:szCs w:val="24"/>
        </w:rPr>
        <w:t>Контроль за</w:t>
      </w:r>
      <w:proofErr w:type="gramEnd"/>
      <w:r w:rsidRPr="00114FC1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057008" w:rsidRDefault="00057008" w:rsidP="00057008">
      <w:pPr>
        <w:jc w:val="both"/>
        <w:rPr>
          <w:sz w:val="24"/>
          <w:szCs w:val="24"/>
        </w:rPr>
      </w:pPr>
    </w:p>
    <w:p w:rsidR="00923A72" w:rsidRDefault="00923A72" w:rsidP="00057008">
      <w:pPr>
        <w:jc w:val="both"/>
        <w:rPr>
          <w:sz w:val="24"/>
          <w:szCs w:val="24"/>
        </w:rPr>
      </w:pPr>
    </w:p>
    <w:p w:rsidR="00923A72" w:rsidRDefault="00923A72" w:rsidP="00057008">
      <w:pPr>
        <w:jc w:val="both"/>
        <w:rPr>
          <w:sz w:val="24"/>
          <w:szCs w:val="24"/>
        </w:rPr>
      </w:pPr>
    </w:p>
    <w:p w:rsidR="00C147AA" w:rsidRPr="00C147AA" w:rsidRDefault="00DB004B" w:rsidP="00C147AA">
      <w:pPr>
        <w:tabs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 xml:space="preserve">Глава поселения                                                                                               </w:t>
      </w:r>
      <w:r w:rsidR="00DE0D9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С.Н. Прокопенко</w:t>
      </w:r>
    </w:p>
    <w:p w:rsidR="00C147AA" w:rsidRDefault="00C147AA" w:rsidP="005B76C1">
      <w:pPr>
        <w:tabs>
          <w:tab w:val="right" w:pos="9355"/>
        </w:tabs>
        <w:jc w:val="both"/>
        <w:rPr>
          <w:sz w:val="16"/>
          <w:szCs w:val="16"/>
        </w:rPr>
      </w:pPr>
    </w:p>
    <w:p w:rsidR="007030D2" w:rsidRDefault="007030D2" w:rsidP="005B76C1">
      <w:pPr>
        <w:tabs>
          <w:tab w:val="right" w:pos="9355"/>
        </w:tabs>
        <w:jc w:val="both"/>
        <w:rPr>
          <w:sz w:val="16"/>
          <w:szCs w:val="16"/>
        </w:rPr>
      </w:pPr>
    </w:p>
    <w:p w:rsidR="007030D2" w:rsidRDefault="007030D2" w:rsidP="005B76C1">
      <w:pPr>
        <w:tabs>
          <w:tab w:val="right" w:pos="9355"/>
        </w:tabs>
        <w:jc w:val="both"/>
        <w:rPr>
          <w:sz w:val="16"/>
          <w:szCs w:val="16"/>
        </w:rPr>
      </w:pPr>
    </w:p>
    <w:p w:rsidR="00923A72" w:rsidRDefault="00923A72" w:rsidP="005B76C1">
      <w:pPr>
        <w:tabs>
          <w:tab w:val="right" w:pos="9355"/>
        </w:tabs>
        <w:jc w:val="both"/>
        <w:rPr>
          <w:sz w:val="16"/>
          <w:szCs w:val="16"/>
        </w:rPr>
      </w:pPr>
    </w:p>
    <w:p w:rsidR="00923A72" w:rsidRDefault="00923A72" w:rsidP="005B76C1">
      <w:pPr>
        <w:tabs>
          <w:tab w:val="right" w:pos="9355"/>
        </w:tabs>
        <w:jc w:val="both"/>
        <w:rPr>
          <w:sz w:val="16"/>
          <w:szCs w:val="16"/>
        </w:rPr>
      </w:pPr>
    </w:p>
    <w:p w:rsidR="003E2420" w:rsidRDefault="003E2420" w:rsidP="005B76C1">
      <w:pPr>
        <w:tabs>
          <w:tab w:val="right" w:pos="9355"/>
        </w:tabs>
        <w:jc w:val="both"/>
        <w:rPr>
          <w:sz w:val="16"/>
          <w:szCs w:val="16"/>
        </w:rPr>
      </w:pPr>
    </w:p>
    <w:p w:rsidR="003E2420" w:rsidRDefault="003E2420" w:rsidP="005B76C1">
      <w:pPr>
        <w:tabs>
          <w:tab w:val="right" w:pos="9355"/>
        </w:tabs>
        <w:jc w:val="both"/>
        <w:rPr>
          <w:sz w:val="16"/>
          <w:szCs w:val="16"/>
        </w:rPr>
      </w:pPr>
    </w:p>
    <w:p w:rsidR="003E2420" w:rsidRDefault="003E2420" w:rsidP="005B76C1">
      <w:pPr>
        <w:tabs>
          <w:tab w:val="right" w:pos="9355"/>
        </w:tabs>
        <w:jc w:val="both"/>
        <w:rPr>
          <w:sz w:val="16"/>
          <w:szCs w:val="16"/>
        </w:rPr>
      </w:pPr>
    </w:p>
    <w:p w:rsidR="003E2420" w:rsidRDefault="00E86E0A" w:rsidP="005B76C1">
      <w:pPr>
        <w:tabs>
          <w:tab w:val="right" w:pos="9355"/>
        </w:tabs>
        <w:jc w:val="both"/>
        <w:rPr>
          <w:sz w:val="16"/>
          <w:szCs w:val="16"/>
        </w:rPr>
      </w:pPr>
      <w:r>
        <w:rPr>
          <w:sz w:val="16"/>
          <w:szCs w:val="16"/>
        </w:rPr>
        <w:t>И.С.</w:t>
      </w:r>
      <w:r w:rsidR="00642A1D">
        <w:rPr>
          <w:sz w:val="16"/>
          <w:szCs w:val="16"/>
        </w:rPr>
        <w:t xml:space="preserve"> Алтухова</w:t>
      </w:r>
    </w:p>
    <w:p w:rsidR="007030D2" w:rsidRPr="00C147AA" w:rsidRDefault="00E86E0A" w:rsidP="005B76C1">
      <w:pPr>
        <w:tabs>
          <w:tab w:val="right" w:pos="9355"/>
        </w:tabs>
        <w:jc w:val="both"/>
        <w:rPr>
          <w:sz w:val="16"/>
          <w:szCs w:val="16"/>
        </w:rPr>
      </w:pPr>
      <w:r>
        <w:rPr>
          <w:sz w:val="16"/>
          <w:szCs w:val="16"/>
        </w:rPr>
        <w:t>т.</w:t>
      </w:r>
      <w:r w:rsidR="00694F57">
        <w:rPr>
          <w:sz w:val="16"/>
          <w:szCs w:val="16"/>
        </w:rPr>
        <w:t>8</w:t>
      </w:r>
      <w:r>
        <w:rPr>
          <w:sz w:val="16"/>
          <w:szCs w:val="16"/>
        </w:rPr>
        <w:t>(</w:t>
      </w:r>
      <w:r w:rsidR="00694F57">
        <w:rPr>
          <w:sz w:val="16"/>
          <w:szCs w:val="16"/>
        </w:rPr>
        <w:t xml:space="preserve">38244) </w:t>
      </w:r>
      <w:r w:rsidR="00642A1D">
        <w:rPr>
          <w:sz w:val="16"/>
          <w:szCs w:val="16"/>
        </w:rPr>
        <w:t>31-148</w:t>
      </w:r>
    </w:p>
    <w:p w:rsidR="00923A72" w:rsidRDefault="00923A72" w:rsidP="005B76C1">
      <w:pPr>
        <w:pStyle w:val="a3"/>
        <w:ind w:right="-99"/>
        <w:jc w:val="left"/>
        <w:rPr>
          <w:b w:val="0"/>
          <w:sz w:val="16"/>
          <w:szCs w:val="16"/>
        </w:rPr>
      </w:pPr>
    </w:p>
    <w:p w:rsidR="00923A72" w:rsidRDefault="005B76C1" w:rsidP="005B76C1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В дело № 02 – 04</w:t>
      </w:r>
    </w:p>
    <w:p w:rsidR="003E2420" w:rsidRDefault="003E2420" w:rsidP="005B76C1">
      <w:pPr>
        <w:pStyle w:val="a3"/>
        <w:ind w:right="-99"/>
        <w:jc w:val="left"/>
        <w:rPr>
          <w:b w:val="0"/>
          <w:sz w:val="16"/>
          <w:szCs w:val="16"/>
        </w:rPr>
      </w:pPr>
    </w:p>
    <w:p w:rsidR="00923A72" w:rsidRDefault="00776D44" w:rsidP="005B76C1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___________ </w:t>
      </w:r>
      <w:r w:rsidR="00642A1D">
        <w:rPr>
          <w:b w:val="0"/>
          <w:sz w:val="16"/>
          <w:szCs w:val="16"/>
        </w:rPr>
        <w:t xml:space="preserve">О.М. </w:t>
      </w:r>
      <w:proofErr w:type="spellStart"/>
      <w:r w:rsidR="00642A1D">
        <w:rPr>
          <w:b w:val="0"/>
          <w:sz w:val="16"/>
          <w:szCs w:val="16"/>
        </w:rPr>
        <w:t>Чирикова</w:t>
      </w:r>
      <w:proofErr w:type="spellEnd"/>
    </w:p>
    <w:p w:rsidR="007030D2" w:rsidRPr="00923A72" w:rsidRDefault="005B76C1" w:rsidP="00923A72">
      <w:pPr>
        <w:pStyle w:val="a4"/>
        <w:tabs>
          <w:tab w:val="left" w:pos="708"/>
        </w:tabs>
        <w:spacing w:before="0"/>
        <w:rPr>
          <w:sz w:val="16"/>
          <w:szCs w:val="16"/>
        </w:rPr>
      </w:pPr>
      <w:r>
        <w:rPr>
          <w:b/>
          <w:sz w:val="16"/>
          <w:szCs w:val="16"/>
        </w:rPr>
        <w:t xml:space="preserve">«___»______________ </w:t>
      </w:r>
      <w:r w:rsidR="00DE0D94">
        <w:rPr>
          <w:sz w:val="16"/>
          <w:szCs w:val="16"/>
        </w:rPr>
        <w:t>2022</w:t>
      </w:r>
      <w:r>
        <w:rPr>
          <w:sz w:val="16"/>
          <w:szCs w:val="16"/>
        </w:rPr>
        <w:t>г.</w:t>
      </w:r>
    </w:p>
    <w:p w:rsidR="00447812" w:rsidRDefault="00447812" w:rsidP="00447812">
      <w:pPr>
        <w:jc w:val="right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lastRenderedPageBreak/>
        <w:t>Приложение</w:t>
      </w:r>
    </w:p>
    <w:p w:rsidR="00447812" w:rsidRDefault="00447812" w:rsidP="00447812">
      <w:pPr>
        <w:jc w:val="right"/>
        <w:rPr>
          <w:bCs/>
          <w:sz w:val="24"/>
          <w:szCs w:val="24"/>
        </w:rPr>
      </w:pPr>
    </w:p>
    <w:p w:rsidR="00447812" w:rsidRPr="008275CE" w:rsidRDefault="00447812" w:rsidP="00447812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УТВЕРЖДЕНО</w:t>
      </w:r>
    </w:p>
    <w:p w:rsidR="00447812" w:rsidRPr="008275CE" w:rsidRDefault="00447812" w:rsidP="00447812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постановлением а</w:t>
      </w:r>
      <w:r w:rsidRPr="008275CE">
        <w:rPr>
          <w:bCs/>
          <w:sz w:val="24"/>
          <w:szCs w:val="24"/>
        </w:rPr>
        <w:t xml:space="preserve">дминистрации </w:t>
      </w:r>
    </w:p>
    <w:p w:rsidR="00447812" w:rsidRPr="008275CE" w:rsidRDefault="00447812" w:rsidP="00447812">
      <w:pPr>
        <w:jc w:val="right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t>Вороновского</w:t>
      </w:r>
      <w:r>
        <w:rPr>
          <w:bCs/>
          <w:sz w:val="24"/>
          <w:szCs w:val="24"/>
        </w:rPr>
        <w:t xml:space="preserve"> сельского </w:t>
      </w:r>
      <w:r w:rsidRPr="008275CE">
        <w:rPr>
          <w:bCs/>
          <w:sz w:val="24"/>
          <w:szCs w:val="24"/>
        </w:rPr>
        <w:t xml:space="preserve">поселения </w:t>
      </w:r>
    </w:p>
    <w:p w:rsidR="00447812" w:rsidRDefault="00447812" w:rsidP="00447812">
      <w:pPr>
        <w:pStyle w:val="a4"/>
        <w:tabs>
          <w:tab w:val="left" w:pos="708"/>
        </w:tabs>
        <w:spacing w:before="0"/>
        <w:jc w:val="right"/>
        <w:rPr>
          <w:bCs/>
          <w:szCs w:val="24"/>
        </w:rPr>
      </w:pPr>
      <w:r w:rsidRPr="00DE0D94">
        <w:rPr>
          <w:bCs/>
          <w:szCs w:val="24"/>
          <w:highlight w:val="yellow"/>
        </w:rPr>
        <w:t xml:space="preserve">от </w:t>
      </w:r>
      <w:r w:rsidR="00DE0D94" w:rsidRPr="00DE0D94">
        <w:rPr>
          <w:bCs/>
          <w:szCs w:val="24"/>
          <w:highlight w:val="yellow"/>
        </w:rPr>
        <w:t>0.02.2022</w:t>
      </w:r>
      <w:r w:rsidRPr="00DE0D94">
        <w:rPr>
          <w:bCs/>
          <w:szCs w:val="24"/>
          <w:highlight w:val="yellow"/>
        </w:rPr>
        <w:t xml:space="preserve"> № </w:t>
      </w:r>
      <w:r w:rsidR="00DE0D94" w:rsidRPr="00DE0D94">
        <w:rPr>
          <w:bCs/>
          <w:szCs w:val="24"/>
          <w:highlight w:val="yellow"/>
        </w:rPr>
        <w:t>0</w:t>
      </w:r>
    </w:p>
    <w:p w:rsidR="00447812" w:rsidRDefault="00447812" w:rsidP="00447812">
      <w:pPr>
        <w:pStyle w:val="a4"/>
        <w:tabs>
          <w:tab w:val="left" w:pos="708"/>
        </w:tabs>
        <w:spacing w:before="0"/>
        <w:jc w:val="right"/>
        <w:rPr>
          <w:bCs/>
          <w:szCs w:val="24"/>
        </w:rPr>
      </w:pPr>
    </w:p>
    <w:p w:rsidR="00447812" w:rsidRPr="00C147AA" w:rsidRDefault="00DE0D94" w:rsidP="003E2420">
      <w:pPr>
        <w:jc w:val="center"/>
        <w:rPr>
          <w:sz w:val="24"/>
          <w:szCs w:val="24"/>
        </w:rPr>
      </w:pPr>
      <w:r w:rsidRPr="00057008">
        <w:rPr>
          <w:sz w:val="24"/>
          <w:szCs w:val="24"/>
        </w:rPr>
        <w:t>Положени</w:t>
      </w:r>
      <w:r w:rsidR="00057008" w:rsidRPr="00057008">
        <w:rPr>
          <w:sz w:val="24"/>
          <w:szCs w:val="24"/>
        </w:rPr>
        <w:t>е</w:t>
      </w:r>
      <w:r w:rsidRPr="00057008">
        <w:rPr>
          <w:sz w:val="24"/>
          <w:szCs w:val="24"/>
        </w:rPr>
        <w:t xml:space="preserve"> </w:t>
      </w:r>
      <w:r w:rsidR="00057008">
        <w:rPr>
          <w:sz w:val="24"/>
          <w:szCs w:val="24"/>
        </w:rPr>
        <w:t>о порядке</w:t>
      </w:r>
      <w:r w:rsidR="00057008" w:rsidRPr="00447812">
        <w:rPr>
          <w:sz w:val="24"/>
          <w:szCs w:val="24"/>
        </w:rPr>
        <w:t xml:space="preserve"> </w:t>
      </w:r>
      <w:r w:rsidR="00EC2697">
        <w:rPr>
          <w:sz w:val="24"/>
          <w:szCs w:val="24"/>
        </w:rPr>
        <w:t>формирования, вед</w:t>
      </w:r>
      <w:r w:rsidR="00057008">
        <w:rPr>
          <w:sz w:val="24"/>
          <w:szCs w:val="24"/>
        </w:rPr>
        <w:t>ения, ежегодного дополнения и опубликования Перечня муниципального имущества муниципального образования «Вороновское сельское поселение»,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DE0D94" w:rsidRPr="003E2420" w:rsidRDefault="00DE0D94" w:rsidP="00DE0D94">
      <w:pPr>
        <w:pStyle w:val="a9"/>
        <w:jc w:val="center"/>
        <w:rPr>
          <w:color w:val="000000"/>
        </w:rPr>
      </w:pPr>
      <w:r w:rsidRPr="003E2420">
        <w:rPr>
          <w:color w:val="000000"/>
        </w:rPr>
        <w:t>1. Общие положения</w:t>
      </w:r>
    </w:p>
    <w:p w:rsidR="00057008" w:rsidRPr="00057008" w:rsidRDefault="00057008" w:rsidP="00057008">
      <w:pPr>
        <w:ind w:firstLine="709"/>
        <w:jc w:val="both"/>
        <w:rPr>
          <w:sz w:val="24"/>
          <w:szCs w:val="24"/>
        </w:rPr>
      </w:pPr>
      <w:r w:rsidRPr="00057008">
        <w:rPr>
          <w:sz w:val="24"/>
          <w:szCs w:val="24"/>
        </w:rPr>
        <w:t xml:space="preserve">1.1. </w:t>
      </w:r>
      <w:proofErr w:type="gramStart"/>
      <w:r w:rsidRPr="00057008">
        <w:rPr>
          <w:sz w:val="24"/>
          <w:szCs w:val="24"/>
        </w:rPr>
        <w:t xml:space="preserve">Положение </w:t>
      </w:r>
      <w:r w:rsidR="00923A72">
        <w:rPr>
          <w:sz w:val="24"/>
          <w:szCs w:val="24"/>
        </w:rPr>
        <w:t>о порядке</w:t>
      </w:r>
      <w:r w:rsidR="00923A72" w:rsidRPr="00447812">
        <w:rPr>
          <w:sz w:val="24"/>
          <w:szCs w:val="24"/>
        </w:rPr>
        <w:t xml:space="preserve"> </w:t>
      </w:r>
      <w:r w:rsidR="00923A72">
        <w:rPr>
          <w:sz w:val="24"/>
          <w:szCs w:val="24"/>
        </w:rPr>
        <w:t>формирования, в</w:t>
      </w:r>
      <w:r w:rsidR="00EC2697">
        <w:rPr>
          <w:sz w:val="24"/>
          <w:szCs w:val="24"/>
        </w:rPr>
        <w:t>е</w:t>
      </w:r>
      <w:r w:rsidR="00923A72">
        <w:rPr>
          <w:sz w:val="24"/>
          <w:szCs w:val="24"/>
        </w:rPr>
        <w:t>дения, ежегодного дополнения и опубликования Перечня муниципального имущества муниципального образования «Вороновское сельское поселение», предназначенного для предоставления во владение              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923A72" w:rsidRPr="00057008">
        <w:rPr>
          <w:sz w:val="24"/>
          <w:szCs w:val="24"/>
        </w:rPr>
        <w:t xml:space="preserve"> </w:t>
      </w:r>
      <w:r w:rsidRPr="00057008">
        <w:rPr>
          <w:sz w:val="24"/>
          <w:szCs w:val="24"/>
        </w:rPr>
        <w:t>(далее - Положение) разработано в соответ</w:t>
      </w:r>
      <w:r w:rsidR="00EC2697">
        <w:rPr>
          <w:sz w:val="24"/>
          <w:szCs w:val="24"/>
        </w:rPr>
        <w:t xml:space="preserve">ствии с Федеральным законом от </w:t>
      </w:r>
      <w:r w:rsidRPr="00057008">
        <w:rPr>
          <w:sz w:val="24"/>
          <w:szCs w:val="24"/>
        </w:rPr>
        <w:t>6</w:t>
      </w:r>
      <w:r w:rsidR="00EC2697">
        <w:rPr>
          <w:sz w:val="24"/>
          <w:szCs w:val="24"/>
        </w:rPr>
        <w:t xml:space="preserve"> октября </w:t>
      </w:r>
      <w:r w:rsidRPr="00057008">
        <w:rPr>
          <w:sz w:val="24"/>
          <w:szCs w:val="24"/>
        </w:rPr>
        <w:t>2003 № 131-ФЗ «Об общих принципах организации местного самоуправления</w:t>
      </w:r>
      <w:proofErr w:type="gramEnd"/>
      <w:r w:rsidRPr="00057008">
        <w:rPr>
          <w:sz w:val="24"/>
          <w:szCs w:val="24"/>
        </w:rPr>
        <w:t xml:space="preserve"> в Российской Федерации», Федеральным законом от 24</w:t>
      </w:r>
      <w:r w:rsidR="00EC2697">
        <w:rPr>
          <w:sz w:val="24"/>
          <w:szCs w:val="24"/>
        </w:rPr>
        <w:t xml:space="preserve"> июля </w:t>
      </w:r>
      <w:r w:rsidRPr="00057008">
        <w:rPr>
          <w:sz w:val="24"/>
          <w:szCs w:val="24"/>
        </w:rPr>
        <w:t xml:space="preserve">2007 </w:t>
      </w:r>
      <w:r w:rsidR="00EC2697">
        <w:rPr>
          <w:sz w:val="24"/>
          <w:szCs w:val="24"/>
        </w:rPr>
        <w:t xml:space="preserve">                     </w:t>
      </w:r>
      <w:r w:rsidRPr="00057008">
        <w:rPr>
          <w:sz w:val="24"/>
          <w:szCs w:val="24"/>
        </w:rPr>
        <w:t xml:space="preserve">№ </w:t>
      </w:r>
      <w:r w:rsidR="00EC2697">
        <w:rPr>
          <w:sz w:val="24"/>
          <w:szCs w:val="24"/>
        </w:rPr>
        <w:t xml:space="preserve"> </w:t>
      </w:r>
      <w:r w:rsidRPr="00057008">
        <w:rPr>
          <w:sz w:val="24"/>
          <w:szCs w:val="24"/>
        </w:rPr>
        <w:t>209-ФЗ «О развитии малого и среднего предпринимательства в Российской Федерации»</w:t>
      </w:r>
      <w:r w:rsidR="00EC2697">
        <w:rPr>
          <w:sz w:val="24"/>
          <w:szCs w:val="24"/>
        </w:rPr>
        <w:t>.</w:t>
      </w:r>
    </w:p>
    <w:p w:rsidR="00057008" w:rsidRPr="00057008" w:rsidRDefault="00057008" w:rsidP="00EC269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57008">
        <w:rPr>
          <w:sz w:val="24"/>
          <w:szCs w:val="24"/>
        </w:rPr>
        <w:t xml:space="preserve">1.2. Положение устанавливает порядок формирования, ведения </w:t>
      </w:r>
      <w:r w:rsidRPr="00057008">
        <w:rPr>
          <w:sz w:val="24"/>
          <w:szCs w:val="24"/>
        </w:rPr>
        <w:br/>
        <w:t xml:space="preserve">и обязательного </w:t>
      </w:r>
      <w:r w:rsidR="00EC2697">
        <w:rPr>
          <w:sz w:val="24"/>
          <w:szCs w:val="24"/>
        </w:rPr>
        <w:t>ежегодного дополнения и опубликования Перечня муниципального имущества муниципального образования «Вороновское сельское поселение»,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EC2697" w:rsidRPr="00057008">
        <w:rPr>
          <w:sz w:val="24"/>
          <w:szCs w:val="24"/>
        </w:rPr>
        <w:t xml:space="preserve"> </w:t>
      </w:r>
      <w:r w:rsidR="00EC2697">
        <w:rPr>
          <w:sz w:val="24"/>
          <w:szCs w:val="24"/>
        </w:rPr>
        <w:t>(далее – Перечень).</w:t>
      </w:r>
    </w:p>
    <w:p w:rsidR="00057008" w:rsidRPr="00057008" w:rsidRDefault="00057008" w:rsidP="00057008">
      <w:pPr>
        <w:ind w:firstLine="709"/>
        <w:jc w:val="both"/>
        <w:rPr>
          <w:sz w:val="24"/>
          <w:szCs w:val="24"/>
        </w:rPr>
      </w:pPr>
      <w:r w:rsidRPr="00057008">
        <w:rPr>
          <w:sz w:val="24"/>
          <w:szCs w:val="24"/>
        </w:rPr>
        <w:t xml:space="preserve">1.3. Перечень формируется местной администрацией </w:t>
      </w:r>
      <w:r w:rsidR="00EC2697">
        <w:rPr>
          <w:sz w:val="24"/>
          <w:szCs w:val="24"/>
        </w:rPr>
        <w:t>Вороновского</w:t>
      </w:r>
      <w:r w:rsidRPr="00057008">
        <w:rPr>
          <w:sz w:val="24"/>
          <w:szCs w:val="24"/>
        </w:rPr>
        <w:t xml:space="preserve"> сельского поселения (далее – </w:t>
      </w:r>
      <w:r w:rsidR="00EC2697">
        <w:rPr>
          <w:sz w:val="24"/>
          <w:szCs w:val="24"/>
        </w:rPr>
        <w:t>админис</w:t>
      </w:r>
      <w:r w:rsidR="005105A3">
        <w:rPr>
          <w:sz w:val="24"/>
          <w:szCs w:val="24"/>
        </w:rPr>
        <w:t>т</w:t>
      </w:r>
      <w:r w:rsidR="00EC2697">
        <w:rPr>
          <w:sz w:val="24"/>
          <w:szCs w:val="24"/>
        </w:rPr>
        <w:t>рация</w:t>
      </w:r>
      <w:r w:rsidRPr="00057008">
        <w:rPr>
          <w:sz w:val="24"/>
          <w:szCs w:val="24"/>
        </w:rPr>
        <w:t xml:space="preserve">) в соответствии с настоящим Положением </w:t>
      </w:r>
      <w:r w:rsidRPr="00057008">
        <w:rPr>
          <w:sz w:val="24"/>
          <w:szCs w:val="24"/>
        </w:rPr>
        <w:br/>
        <w:t xml:space="preserve">и утверждается постановлением </w:t>
      </w:r>
      <w:r w:rsidR="00EC2697">
        <w:rPr>
          <w:sz w:val="24"/>
          <w:szCs w:val="24"/>
        </w:rPr>
        <w:t>администрации.</w:t>
      </w:r>
    </w:p>
    <w:p w:rsidR="00057008" w:rsidRPr="00057008" w:rsidRDefault="00057008" w:rsidP="00057008">
      <w:pPr>
        <w:ind w:firstLine="709"/>
        <w:jc w:val="both"/>
        <w:rPr>
          <w:sz w:val="24"/>
          <w:szCs w:val="24"/>
        </w:rPr>
      </w:pPr>
    </w:p>
    <w:p w:rsidR="00057008" w:rsidRPr="00057008" w:rsidRDefault="00057008" w:rsidP="005105A3">
      <w:pPr>
        <w:jc w:val="center"/>
        <w:rPr>
          <w:sz w:val="24"/>
          <w:szCs w:val="24"/>
        </w:rPr>
      </w:pPr>
      <w:r w:rsidRPr="00057008">
        <w:rPr>
          <w:sz w:val="24"/>
          <w:szCs w:val="24"/>
        </w:rPr>
        <w:t xml:space="preserve">           2. Порядок формирования, ведения и обязательного опубликования Перечня</w:t>
      </w:r>
    </w:p>
    <w:p w:rsidR="00057008" w:rsidRPr="00057008" w:rsidRDefault="00057008" w:rsidP="00057008">
      <w:pPr>
        <w:ind w:firstLine="709"/>
        <w:jc w:val="center"/>
        <w:rPr>
          <w:sz w:val="24"/>
          <w:szCs w:val="24"/>
        </w:rPr>
      </w:pPr>
    </w:p>
    <w:p w:rsidR="00057008" w:rsidRPr="00057008" w:rsidRDefault="00057008" w:rsidP="00057008">
      <w:pPr>
        <w:ind w:firstLine="709"/>
        <w:jc w:val="both"/>
        <w:rPr>
          <w:sz w:val="24"/>
          <w:szCs w:val="24"/>
        </w:rPr>
      </w:pPr>
      <w:r w:rsidRPr="00057008">
        <w:rPr>
          <w:sz w:val="24"/>
          <w:szCs w:val="24"/>
        </w:rPr>
        <w:t xml:space="preserve">2.1. Перечень формируется на основании реестра муниципального имущества муниципального образования </w:t>
      </w:r>
      <w:r w:rsidR="005105A3">
        <w:rPr>
          <w:sz w:val="24"/>
          <w:szCs w:val="24"/>
        </w:rPr>
        <w:t>«Вороновское</w:t>
      </w:r>
      <w:r w:rsidRPr="00057008">
        <w:rPr>
          <w:sz w:val="24"/>
          <w:szCs w:val="24"/>
        </w:rPr>
        <w:t xml:space="preserve"> сельское поселение</w:t>
      </w:r>
      <w:r w:rsidR="005105A3">
        <w:rPr>
          <w:sz w:val="24"/>
          <w:szCs w:val="24"/>
        </w:rPr>
        <w:t>».</w:t>
      </w:r>
    </w:p>
    <w:p w:rsidR="00057008" w:rsidRPr="00057008" w:rsidRDefault="00057008" w:rsidP="00057008">
      <w:pPr>
        <w:ind w:firstLine="709"/>
        <w:jc w:val="both"/>
        <w:rPr>
          <w:color w:val="000000"/>
          <w:sz w:val="24"/>
          <w:szCs w:val="24"/>
        </w:rPr>
      </w:pPr>
      <w:r w:rsidRPr="00057008">
        <w:rPr>
          <w:sz w:val="24"/>
          <w:szCs w:val="24"/>
        </w:rPr>
        <w:t>2.2</w:t>
      </w:r>
      <w:r w:rsidRPr="00057008">
        <w:rPr>
          <w:color w:val="000000"/>
          <w:sz w:val="24"/>
          <w:szCs w:val="24"/>
        </w:rPr>
        <w:t>. В Перечень вносятся сведения о муниципальном  имуществе, соответствующем следующим критериям:</w:t>
      </w:r>
    </w:p>
    <w:p w:rsidR="00057008" w:rsidRPr="00057008" w:rsidRDefault="005105A3" w:rsidP="0005700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</w:t>
      </w:r>
      <w:r w:rsidR="00057008" w:rsidRPr="00057008">
        <w:rPr>
          <w:color w:val="000000"/>
          <w:sz w:val="24"/>
          <w:szCs w:val="24"/>
        </w:rPr>
        <w:t xml:space="preserve"> муниципальное  имущество свободно от прав третьих лиц (</w:t>
      </w:r>
      <w:r w:rsidR="00057008" w:rsidRPr="00057008">
        <w:rPr>
          <w:sz w:val="24"/>
          <w:szCs w:val="24"/>
        </w:rPr>
        <w:t>за исключением права хозяйственного ведения, права оперативного управления, имущественных прав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="00057008" w:rsidRPr="00057008">
        <w:rPr>
          <w:color w:val="000000"/>
          <w:sz w:val="24"/>
          <w:szCs w:val="24"/>
        </w:rPr>
        <w:t>);</w:t>
      </w:r>
    </w:p>
    <w:p w:rsidR="00057008" w:rsidRPr="00057008" w:rsidRDefault="00057008" w:rsidP="00057008">
      <w:pPr>
        <w:ind w:firstLine="709"/>
        <w:jc w:val="both"/>
        <w:rPr>
          <w:sz w:val="24"/>
          <w:szCs w:val="24"/>
        </w:rPr>
      </w:pPr>
      <w:r w:rsidRPr="00057008">
        <w:rPr>
          <w:sz w:val="24"/>
          <w:szCs w:val="24"/>
        </w:rPr>
        <w:t>б) в отношении муниципального имущества действующим законодательством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057008" w:rsidRPr="00057008" w:rsidRDefault="00057008" w:rsidP="00057008">
      <w:pPr>
        <w:ind w:firstLine="709"/>
        <w:jc w:val="both"/>
        <w:rPr>
          <w:color w:val="000000"/>
          <w:sz w:val="24"/>
          <w:szCs w:val="24"/>
        </w:rPr>
      </w:pPr>
      <w:r w:rsidRPr="00057008">
        <w:rPr>
          <w:color w:val="000000"/>
          <w:sz w:val="24"/>
          <w:szCs w:val="24"/>
        </w:rPr>
        <w:t>в) муниципальное имущество не является объектом религиозного назначения;</w:t>
      </w:r>
    </w:p>
    <w:p w:rsidR="00057008" w:rsidRPr="00057008" w:rsidRDefault="00057008" w:rsidP="00057008">
      <w:pPr>
        <w:ind w:firstLine="709"/>
        <w:jc w:val="both"/>
        <w:rPr>
          <w:sz w:val="24"/>
          <w:szCs w:val="24"/>
        </w:rPr>
      </w:pPr>
      <w:r w:rsidRPr="00057008">
        <w:rPr>
          <w:color w:val="000000"/>
          <w:sz w:val="24"/>
          <w:szCs w:val="24"/>
        </w:rPr>
        <w:t>г</w:t>
      </w:r>
      <w:r w:rsidRPr="00057008">
        <w:rPr>
          <w:sz w:val="24"/>
          <w:szCs w:val="24"/>
        </w:rPr>
        <w:t>) муниципальное имущество не является объектом незавершенного строительства;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057008" w:rsidRPr="00057008" w:rsidRDefault="00057008" w:rsidP="00057008">
      <w:pPr>
        <w:ind w:firstLine="709"/>
        <w:jc w:val="both"/>
        <w:rPr>
          <w:sz w:val="24"/>
          <w:szCs w:val="24"/>
        </w:rPr>
      </w:pPr>
      <w:proofErr w:type="spellStart"/>
      <w:r w:rsidRPr="00057008">
        <w:rPr>
          <w:sz w:val="24"/>
          <w:szCs w:val="24"/>
        </w:rPr>
        <w:t>д</w:t>
      </w:r>
      <w:proofErr w:type="spellEnd"/>
      <w:r w:rsidRPr="00057008">
        <w:rPr>
          <w:sz w:val="24"/>
          <w:szCs w:val="24"/>
        </w:rPr>
        <w:t xml:space="preserve">) в отношении  муниципального имущества не принято решение </w:t>
      </w:r>
      <w:r w:rsidRPr="00057008">
        <w:rPr>
          <w:sz w:val="24"/>
          <w:szCs w:val="24"/>
        </w:rPr>
        <w:br/>
        <w:t>о предоставлении его иным лицам;</w:t>
      </w:r>
    </w:p>
    <w:p w:rsidR="00057008" w:rsidRPr="00057008" w:rsidRDefault="00057008" w:rsidP="00057008">
      <w:pPr>
        <w:ind w:firstLine="709"/>
        <w:jc w:val="both"/>
        <w:rPr>
          <w:sz w:val="24"/>
          <w:szCs w:val="24"/>
        </w:rPr>
      </w:pPr>
      <w:r w:rsidRPr="00057008">
        <w:rPr>
          <w:sz w:val="24"/>
          <w:szCs w:val="24"/>
        </w:rPr>
        <w:lastRenderedPageBreak/>
        <w:t xml:space="preserve">е) муниципальное имущество не подлежит приватизации в соответствии с прогнозным </w:t>
      </w:r>
      <w:hyperlink r:id="rId5" w:history="1">
        <w:r w:rsidRPr="00057008">
          <w:rPr>
            <w:sz w:val="24"/>
            <w:szCs w:val="24"/>
          </w:rPr>
          <w:t>планом</w:t>
        </w:r>
      </w:hyperlink>
      <w:r w:rsidRPr="00057008">
        <w:rPr>
          <w:sz w:val="24"/>
          <w:szCs w:val="24"/>
        </w:rPr>
        <w:t xml:space="preserve"> (программой) приватизации имущества, находящегося в собственности </w:t>
      </w:r>
      <w:r w:rsidR="003E2420">
        <w:rPr>
          <w:sz w:val="24"/>
          <w:szCs w:val="24"/>
        </w:rPr>
        <w:t>Вороновского</w:t>
      </w:r>
      <w:r w:rsidRPr="00057008">
        <w:rPr>
          <w:sz w:val="24"/>
          <w:szCs w:val="24"/>
        </w:rPr>
        <w:t xml:space="preserve"> сельского поселения;</w:t>
      </w:r>
    </w:p>
    <w:p w:rsidR="00057008" w:rsidRPr="00057008" w:rsidRDefault="00057008" w:rsidP="00057008">
      <w:pPr>
        <w:ind w:firstLine="709"/>
        <w:jc w:val="both"/>
        <w:rPr>
          <w:sz w:val="24"/>
          <w:szCs w:val="24"/>
        </w:rPr>
      </w:pPr>
      <w:r w:rsidRPr="00057008">
        <w:rPr>
          <w:sz w:val="24"/>
          <w:szCs w:val="24"/>
        </w:rPr>
        <w:t>ж) муниципальное  имущество не признано аварийным и подлежащим сносу или реконструкции.</w:t>
      </w:r>
    </w:p>
    <w:p w:rsidR="00057008" w:rsidRPr="00057008" w:rsidRDefault="00057008" w:rsidP="00057008">
      <w:pPr>
        <w:ind w:firstLine="709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057008">
        <w:rPr>
          <w:sz w:val="24"/>
          <w:szCs w:val="24"/>
        </w:rPr>
        <w:t>з</w:t>
      </w:r>
      <w:proofErr w:type="spellEnd"/>
      <w:r w:rsidRPr="00057008">
        <w:rPr>
          <w:sz w:val="24"/>
          <w:szCs w:val="24"/>
        </w:rPr>
        <w:t xml:space="preserve">) муниципальное имущество не относится к земельным участкам, предназначенным для ведения личного подсобного хозяйства, огородничества, садоводства, индивидуального жилищного строительства либо предусмотренным </w:t>
      </w:r>
      <w:hyperlink r:id="rId6">
        <w:r w:rsidRPr="005105A3">
          <w:rPr>
            <w:rStyle w:val="ListLabel119"/>
            <w:color w:val="auto"/>
            <w:szCs w:val="24"/>
            <w:u w:val="none"/>
          </w:rPr>
          <w:t>подпунктами 1</w:t>
        </w:r>
      </w:hyperlink>
      <w:r w:rsidRPr="005105A3">
        <w:rPr>
          <w:sz w:val="24"/>
          <w:szCs w:val="24"/>
        </w:rPr>
        <w:t>-</w:t>
      </w:r>
      <w:hyperlink r:id="rId7">
        <w:r w:rsidRPr="005105A3">
          <w:rPr>
            <w:rStyle w:val="ListLabel119"/>
            <w:color w:val="auto"/>
            <w:szCs w:val="24"/>
            <w:u w:val="none"/>
          </w:rPr>
          <w:t>10</w:t>
        </w:r>
      </w:hyperlink>
      <w:r w:rsidRPr="005105A3">
        <w:rPr>
          <w:sz w:val="24"/>
          <w:szCs w:val="24"/>
        </w:rPr>
        <w:t xml:space="preserve">, </w:t>
      </w:r>
      <w:hyperlink r:id="rId8">
        <w:r w:rsidRPr="005105A3">
          <w:rPr>
            <w:rStyle w:val="ListLabel119"/>
            <w:color w:val="auto"/>
            <w:szCs w:val="24"/>
            <w:u w:val="none"/>
          </w:rPr>
          <w:t>13</w:t>
        </w:r>
      </w:hyperlink>
      <w:r w:rsidRPr="005105A3">
        <w:rPr>
          <w:sz w:val="24"/>
          <w:szCs w:val="24"/>
        </w:rPr>
        <w:t>-</w:t>
      </w:r>
      <w:hyperlink r:id="rId9">
        <w:r w:rsidRPr="005105A3">
          <w:rPr>
            <w:rStyle w:val="ListLabel119"/>
            <w:color w:val="auto"/>
            <w:szCs w:val="24"/>
            <w:u w:val="none"/>
          </w:rPr>
          <w:t>15</w:t>
        </w:r>
      </w:hyperlink>
      <w:r w:rsidRPr="005105A3">
        <w:rPr>
          <w:sz w:val="24"/>
          <w:szCs w:val="24"/>
        </w:rPr>
        <w:t xml:space="preserve">, </w:t>
      </w:r>
      <w:hyperlink r:id="rId10">
        <w:r w:rsidRPr="005105A3">
          <w:rPr>
            <w:rStyle w:val="ListLabel119"/>
            <w:color w:val="auto"/>
            <w:szCs w:val="24"/>
            <w:u w:val="none"/>
          </w:rPr>
          <w:t>18</w:t>
        </w:r>
      </w:hyperlink>
      <w:r w:rsidRPr="005105A3">
        <w:rPr>
          <w:sz w:val="24"/>
          <w:szCs w:val="24"/>
        </w:rPr>
        <w:t xml:space="preserve"> и </w:t>
      </w:r>
      <w:hyperlink r:id="rId11">
        <w:r w:rsidRPr="005105A3">
          <w:rPr>
            <w:rStyle w:val="ListLabel119"/>
            <w:color w:val="auto"/>
            <w:szCs w:val="24"/>
            <w:u w:val="none"/>
          </w:rPr>
          <w:t>19 пункта 8 статьи 39.11 Земельного кодекса Российской Федерации</w:t>
        </w:r>
      </w:hyperlink>
      <w:r w:rsidRPr="00057008">
        <w:rPr>
          <w:sz w:val="24"/>
          <w:szCs w:val="24"/>
        </w:rPr>
        <w:t>, за исключением земельных участков, предоставленных в аренду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</w:t>
      </w:r>
      <w:proofErr w:type="gramEnd"/>
      <w:r w:rsidRPr="00057008">
        <w:rPr>
          <w:sz w:val="24"/>
          <w:szCs w:val="24"/>
        </w:rPr>
        <w:t xml:space="preserve"> «Налог на профессиональный доход»</w:t>
      </w:r>
      <w:r w:rsidRPr="00057008">
        <w:rPr>
          <w:color w:val="000000"/>
          <w:sz w:val="24"/>
          <w:szCs w:val="24"/>
        </w:rPr>
        <w:t>.</w:t>
      </w:r>
    </w:p>
    <w:p w:rsidR="00057008" w:rsidRPr="00057008" w:rsidRDefault="00057008" w:rsidP="00057008">
      <w:pPr>
        <w:ind w:firstLine="709"/>
        <w:jc w:val="both"/>
        <w:rPr>
          <w:color w:val="000000"/>
          <w:sz w:val="24"/>
          <w:szCs w:val="24"/>
        </w:rPr>
      </w:pPr>
      <w:r w:rsidRPr="00057008">
        <w:rPr>
          <w:color w:val="000000"/>
          <w:sz w:val="24"/>
          <w:szCs w:val="24"/>
        </w:rPr>
        <w:t>и) в отношении муниципального имущества, закрепленного на праве хозяйственного ведения или оперативного управления за муниципальным  унитарным предприятием, на праве оперативного управления за муниципальным учреждением, представлено предложение такого предприятия или учреждения о включении соответствующего муниципального имущества в перечень.</w:t>
      </w:r>
    </w:p>
    <w:p w:rsidR="00057008" w:rsidRPr="00057008" w:rsidRDefault="00057008" w:rsidP="00057008">
      <w:pPr>
        <w:ind w:firstLine="709"/>
        <w:jc w:val="both"/>
        <w:rPr>
          <w:color w:val="000000"/>
          <w:sz w:val="24"/>
          <w:szCs w:val="24"/>
        </w:rPr>
      </w:pPr>
      <w:proofErr w:type="gramStart"/>
      <w:r w:rsidRPr="00057008">
        <w:rPr>
          <w:color w:val="000000"/>
          <w:sz w:val="24"/>
          <w:szCs w:val="24"/>
        </w:rPr>
        <w:t>к)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действующим законодательством.</w:t>
      </w:r>
      <w:proofErr w:type="gramEnd"/>
    </w:p>
    <w:p w:rsidR="00057008" w:rsidRPr="00057008" w:rsidRDefault="00057008" w:rsidP="00057008">
      <w:pPr>
        <w:ind w:firstLine="709"/>
        <w:jc w:val="both"/>
        <w:rPr>
          <w:color w:val="000000"/>
          <w:sz w:val="24"/>
          <w:szCs w:val="24"/>
        </w:rPr>
      </w:pPr>
      <w:r w:rsidRPr="00057008">
        <w:rPr>
          <w:color w:val="000000"/>
          <w:sz w:val="24"/>
          <w:szCs w:val="24"/>
        </w:rPr>
        <w:t xml:space="preserve">2.3. </w:t>
      </w:r>
      <w:proofErr w:type="gramStart"/>
      <w:r w:rsidRPr="00057008">
        <w:rPr>
          <w:color w:val="000000"/>
          <w:sz w:val="24"/>
          <w:szCs w:val="24"/>
        </w:rPr>
        <w:t>Внесение сведений об имуществе в Перечень (в том числе дополнение ежегодно до 1 ноября текущего года), а также исключение</w:t>
      </w:r>
      <w:r w:rsidRPr="00057008">
        <w:rPr>
          <w:sz w:val="24"/>
          <w:szCs w:val="24"/>
        </w:rPr>
        <w:t xml:space="preserve"> сведений об имуществе из Перечня </w:t>
      </w:r>
      <w:r w:rsidRPr="00057008">
        <w:rPr>
          <w:color w:val="000000"/>
          <w:sz w:val="24"/>
          <w:szCs w:val="24"/>
        </w:rPr>
        <w:t>осуществляются постановлением администрации</w:t>
      </w:r>
      <w:r w:rsidRPr="00057008">
        <w:rPr>
          <w:sz w:val="24"/>
          <w:szCs w:val="24"/>
        </w:rPr>
        <w:t xml:space="preserve"> об утверждении Перечня или о вне</w:t>
      </w:r>
      <w:r w:rsidR="005105A3">
        <w:rPr>
          <w:sz w:val="24"/>
          <w:szCs w:val="24"/>
        </w:rPr>
        <w:t>сении в него изменений на основании</w:t>
      </w:r>
      <w:r w:rsidRPr="00057008">
        <w:rPr>
          <w:sz w:val="24"/>
          <w:szCs w:val="24"/>
        </w:rPr>
        <w:t xml:space="preserve"> предложений федеральных органов исполнительной власти, органов государственной власти субъектов Российской Федерации, муниципальных предприятий и муниципальных учреждений муниципального образования </w:t>
      </w:r>
      <w:r w:rsidR="005105A3">
        <w:rPr>
          <w:sz w:val="24"/>
          <w:szCs w:val="24"/>
        </w:rPr>
        <w:t>«Вороновское» сельское поселение</w:t>
      </w:r>
      <w:r w:rsidRPr="00057008">
        <w:rPr>
          <w:sz w:val="24"/>
          <w:szCs w:val="24"/>
        </w:rPr>
        <w:t>, органов</w:t>
      </w:r>
      <w:proofErr w:type="gramEnd"/>
      <w:r w:rsidRPr="00057008">
        <w:rPr>
          <w:sz w:val="24"/>
          <w:szCs w:val="24"/>
        </w:rPr>
        <w:t xml:space="preserve"> местного самоуправления, общероссийских некоммерческих организаций, выражающих интересы субъектов малого и среднего предпринимательства, акционерного общества «Федеральная корпорация по развитию малого и среднего предпринимательства», организаций, </w:t>
      </w:r>
      <w:r w:rsidRPr="00057008">
        <w:rPr>
          <w:color w:val="000000"/>
          <w:sz w:val="24"/>
          <w:szCs w:val="24"/>
        </w:rPr>
        <w:t>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057008" w:rsidRPr="00057008" w:rsidRDefault="00057008" w:rsidP="00057008">
      <w:pPr>
        <w:ind w:firstLine="709"/>
        <w:jc w:val="both"/>
        <w:rPr>
          <w:color w:val="000000"/>
          <w:sz w:val="24"/>
          <w:szCs w:val="24"/>
        </w:rPr>
      </w:pPr>
      <w:r w:rsidRPr="00057008">
        <w:rPr>
          <w:color w:val="000000"/>
          <w:sz w:val="24"/>
          <w:szCs w:val="24"/>
        </w:rPr>
        <w:t>2.4. В случае внесения изменений в реестр муниципального имущества в отношении имущества, включенного в Перечень, уполномоченный орган в течение 10 дней обеспечивает внесение соответствующих изменений в Перечень.</w:t>
      </w:r>
    </w:p>
    <w:p w:rsidR="005105A3" w:rsidRDefault="00057008" w:rsidP="005105A3">
      <w:pPr>
        <w:ind w:firstLine="709"/>
        <w:jc w:val="both"/>
        <w:rPr>
          <w:sz w:val="24"/>
          <w:szCs w:val="24"/>
        </w:rPr>
      </w:pPr>
      <w:r w:rsidRPr="00057008">
        <w:rPr>
          <w:color w:val="000000"/>
          <w:sz w:val="24"/>
          <w:szCs w:val="24"/>
        </w:rPr>
        <w:t xml:space="preserve">2.5. Предложения, направляемые муниципальными предприятиями </w:t>
      </w:r>
      <w:r w:rsidRPr="00057008">
        <w:rPr>
          <w:color w:val="000000"/>
          <w:sz w:val="24"/>
          <w:szCs w:val="24"/>
        </w:rPr>
        <w:br/>
        <w:t>и учреждениями в отношении имущества, закрепленного за ними на праве оперативного управления или хозяйственного ведения</w:t>
      </w:r>
      <w:r w:rsidRPr="00057008">
        <w:rPr>
          <w:sz w:val="24"/>
          <w:szCs w:val="24"/>
        </w:rPr>
        <w:t>, подлежат обязательному согласованию органом местного самоуправления, осуществляющим функции и полномочия учредителя та</w:t>
      </w:r>
      <w:r w:rsidR="005105A3">
        <w:rPr>
          <w:sz w:val="24"/>
          <w:szCs w:val="24"/>
        </w:rPr>
        <w:t>кого предприятия или учреждения.</w:t>
      </w:r>
    </w:p>
    <w:p w:rsidR="00057008" w:rsidRPr="00057008" w:rsidRDefault="00057008" w:rsidP="005105A3">
      <w:pPr>
        <w:ind w:firstLine="709"/>
        <w:jc w:val="both"/>
        <w:rPr>
          <w:sz w:val="24"/>
          <w:szCs w:val="24"/>
        </w:rPr>
      </w:pPr>
      <w:r w:rsidRPr="00057008">
        <w:rPr>
          <w:sz w:val="24"/>
          <w:szCs w:val="24"/>
        </w:rPr>
        <w:t xml:space="preserve">2.6. Рассмотрение предложений осуществляется администрацией  в течение 30 календарных дней </w:t>
      </w:r>
      <w:proofErr w:type="gramStart"/>
      <w:r w:rsidRPr="00057008">
        <w:rPr>
          <w:sz w:val="24"/>
          <w:szCs w:val="24"/>
        </w:rPr>
        <w:t>с даты поступления</w:t>
      </w:r>
      <w:proofErr w:type="gramEnd"/>
      <w:r w:rsidRPr="00057008">
        <w:rPr>
          <w:sz w:val="24"/>
          <w:szCs w:val="24"/>
        </w:rPr>
        <w:t>. По результатам рассмотрения предложения принимается одно из следующих решений:</w:t>
      </w:r>
    </w:p>
    <w:p w:rsidR="00057008" w:rsidRPr="00057008" w:rsidRDefault="00057008" w:rsidP="00057008">
      <w:pPr>
        <w:ind w:firstLine="709"/>
        <w:jc w:val="both"/>
        <w:rPr>
          <w:sz w:val="24"/>
          <w:szCs w:val="24"/>
        </w:rPr>
      </w:pPr>
      <w:r w:rsidRPr="00057008">
        <w:rPr>
          <w:sz w:val="24"/>
          <w:szCs w:val="24"/>
        </w:rPr>
        <w:t>а) о включении сведений об имуществе, в отношении которого поступило предложение, в Перечень с учетом критериев, установленных пунктом 2.2 настоящего Порядка;</w:t>
      </w:r>
    </w:p>
    <w:p w:rsidR="00057008" w:rsidRPr="00057008" w:rsidRDefault="00057008" w:rsidP="00057008">
      <w:pPr>
        <w:ind w:firstLine="709"/>
        <w:jc w:val="both"/>
        <w:rPr>
          <w:sz w:val="24"/>
          <w:szCs w:val="24"/>
        </w:rPr>
      </w:pPr>
      <w:r w:rsidRPr="00057008">
        <w:rPr>
          <w:sz w:val="24"/>
          <w:szCs w:val="24"/>
        </w:rPr>
        <w:t>б) об исключении сведений об имуществе, в отношении которого поступило предложение, из перечня с учетом положений пунктов 2.8 и 2.9 настоящего Порядка;</w:t>
      </w:r>
    </w:p>
    <w:p w:rsidR="00057008" w:rsidRPr="00057008" w:rsidRDefault="00057008" w:rsidP="00057008">
      <w:pPr>
        <w:ind w:firstLine="709"/>
        <w:jc w:val="both"/>
        <w:rPr>
          <w:sz w:val="24"/>
          <w:szCs w:val="24"/>
        </w:rPr>
      </w:pPr>
      <w:r w:rsidRPr="00057008">
        <w:rPr>
          <w:sz w:val="24"/>
          <w:szCs w:val="24"/>
        </w:rPr>
        <w:t>в) об отказе в учете предложения.</w:t>
      </w:r>
    </w:p>
    <w:p w:rsidR="00057008" w:rsidRPr="00057008" w:rsidRDefault="00057008" w:rsidP="00057008">
      <w:pPr>
        <w:ind w:firstLine="709"/>
        <w:jc w:val="both"/>
        <w:rPr>
          <w:sz w:val="24"/>
          <w:szCs w:val="24"/>
        </w:rPr>
      </w:pPr>
      <w:r w:rsidRPr="00057008">
        <w:rPr>
          <w:sz w:val="24"/>
          <w:szCs w:val="24"/>
        </w:rPr>
        <w:t>2.7. В случае принятия решения об отказе в учете предложения администрация направляет лицу, представившему предложение, мотивированный ответ о невозможности включения сведений об имуществе в Перечень или исключения сведений об имуществе из Перечня.</w:t>
      </w:r>
    </w:p>
    <w:p w:rsidR="005105A3" w:rsidRDefault="00057008" w:rsidP="00057008">
      <w:pPr>
        <w:ind w:firstLine="709"/>
        <w:jc w:val="both"/>
        <w:rPr>
          <w:sz w:val="24"/>
          <w:szCs w:val="24"/>
        </w:rPr>
      </w:pPr>
      <w:proofErr w:type="gramStart"/>
      <w:r w:rsidRPr="00057008">
        <w:rPr>
          <w:sz w:val="24"/>
          <w:szCs w:val="24"/>
        </w:rPr>
        <w:lastRenderedPageBreak/>
        <w:t xml:space="preserve">2.8. </w:t>
      </w:r>
      <w:r w:rsidR="005105A3">
        <w:rPr>
          <w:sz w:val="24"/>
          <w:szCs w:val="24"/>
        </w:rPr>
        <w:t>А</w:t>
      </w:r>
      <w:r w:rsidRPr="00057008">
        <w:rPr>
          <w:sz w:val="24"/>
          <w:szCs w:val="24"/>
        </w:rPr>
        <w:t>дминистрация вправе исключить сведения о муниципальном имуществе из Перечня, если в течение двух лет со дня включения сведений об имуществе в Перечень в отношении такого имущества от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 или организаций, образующих инфраструктуру поддержки субъектов малого и среднего предпринимательс</w:t>
      </w:r>
      <w:r w:rsidR="005105A3">
        <w:rPr>
          <w:sz w:val="24"/>
          <w:szCs w:val="24"/>
        </w:rPr>
        <w:t>тва,  не поступило:</w:t>
      </w:r>
      <w:proofErr w:type="gramEnd"/>
    </w:p>
    <w:p w:rsidR="00057008" w:rsidRPr="00057008" w:rsidRDefault="00057008" w:rsidP="00057008">
      <w:pPr>
        <w:ind w:firstLine="709"/>
        <w:jc w:val="both"/>
        <w:rPr>
          <w:sz w:val="24"/>
          <w:szCs w:val="24"/>
        </w:rPr>
      </w:pPr>
      <w:r w:rsidRPr="00057008">
        <w:rPr>
          <w:sz w:val="24"/>
          <w:szCs w:val="24"/>
        </w:rPr>
        <w:t xml:space="preserve">а) ни одной заявки на участие в аукционе (конкурсе) на право заключения договора, предусматривающего переход прав владения и (или) пользования </w:t>
      </w:r>
      <w:r w:rsidRPr="00057008">
        <w:rPr>
          <w:sz w:val="24"/>
          <w:szCs w:val="24"/>
        </w:rPr>
        <w:br/>
        <w:t>в отношении муниципального имущества, в том числе на право заключения договора аренды земельного участка;</w:t>
      </w:r>
    </w:p>
    <w:p w:rsidR="00057008" w:rsidRPr="00057008" w:rsidRDefault="00057008" w:rsidP="00057008">
      <w:pPr>
        <w:ind w:firstLine="709"/>
        <w:jc w:val="both"/>
        <w:rPr>
          <w:sz w:val="24"/>
          <w:szCs w:val="24"/>
        </w:rPr>
      </w:pPr>
      <w:r w:rsidRPr="00057008">
        <w:rPr>
          <w:sz w:val="24"/>
          <w:szCs w:val="24"/>
        </w:rPr>
        <w:t xml:space="preserve">б) ни одного заявления о предоставлении муниципального имущества, в том числе земельного участка, в отношении которого заключение указанного договора может быть осуществлено без проведения аукциона (конкурса) в случаях, предусмотренных </w:t>
      </w:r>
      <w:hyperlink r:id="rId12" w:history="1">
        <w:r w:rsidRPr="00057008">
          <w:rPr>
            <w:sz w:val="24"/>
            <w:szCs w:val="24"/>
          </w:rPr>
          <w:t>Федеральным законом от 26 июля 2006 года № 135-ФЗ «О защите конкуренции</w:t>
        </w:r>
      </w:hyperlink>
      <w:r w:rsidRPr="00057008">
        <w:rPr>
          <w:sz w:val="24"/>
          <w:szCs w:val="24"/>
        </w:rPr>
        <w:t>» или Земельным кодексом Российской Федерации.</w:t>
      </w:r>
    </w:p>
    <w:p w:rsidR="00057008" w:rsidRPr="00057008" w:rsidRDefault="003E2420" w:rsidP="0005700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2.9. А</w:t>
      </w:r>
      <w:r w:rsidR="00057008" w:rsidRPr="00057008">
        <w:rPr>
          <w:sz w:val="24"/>
          <w:szCs w:val="24"/>
        </w:rPr>
        <w:t>дминистрация исключает свед</w:t>
      </w:r>
      <w:r>
        <w:rPr>
          <w:sz w:val="24"/>
          <w:szCs w:val="24"/>
        </w:rPr>
        <w:t xml:space="preserve">ения о муниципальном имуществе </w:t>
      </w:r>
      <w:r w:rsidR="00057008" w:rsidRPr="00057008">
        <w:rPr>
          <w:sz w:val="24"/>
          <w:szCs w:val="24"/>
        </w:rPr>
        <w:t>из Перечня в одном из следующих случаев:</w:t>
      </w:r>
    </w:p>
    <w:p w:rsidR="00057008" w:rsidRPr="00057008" w:rsidRDefault="00057008" w:rsidP="00057008">
      <w:pPr>
        <w:ind w:firstLine="709"/>
        <w:jc w:val="both"/>
        <w:rPr>
          <w:color w:val="000000"/>
          <w:sz w:val="24"/>
          <w:szCs w:val="24"/>
        </w:rPr>
      </w:pPr>
      <w:r w:rsidRPr="00057008">
        <w:rPr>
          <w:sz w:val="24"/>
          <w:szCs w:val="24"/>
        </w:rPr>
        <w:t xml:space="preserve">а) в отношении муниципального имущества возникает потребность </w:t>
      </w:r>
      <w:r w:rsidRPr="00057008">
        <w:rPr>
          <w:sz w:val="24"/>
          <w:szCs w:val="24"/>
        </w:rPr>
        <w:br/>
        <w:t xml:space="preserve">в использовании данного имущества для осуществления полномочий органом местного </w:t>
      </w:r>
      <w:r w:rsidRPr="00057008">
        <w:rPr>
          <w:color w:val="000000"/>
          <w:sz w:val="24"/>
          <w:szCs w:val="24"/>
        </w:rPr>
        <w:t xml:space="preserve">самоуправления </w:t>
      </w:r>
      <w:r w:rsidR="003E2420">
        <w:rPr>
          <w:color w:val="000000"/>
          <w:sz w:val="24"/>
          <w:szCs w:val="24"/>
        </w:rPr>
        <w:t>Вороновского</w:t>
      </w:r>
      <w:r w:rsidRPr="00057008">
        <w:rPr>
          <w:color w:val="000000"/>
          <w:sz w:val="24"/>
          <w:szCs w:val="24"/>
        </w:rPr>
        <w:t xml:space="preserve"> сельского поселения;</w:t>
      </w:r>
    </w:p>
    <w:p w:rsidR="00057008" w:rsidRPr="00057008" w:rsidRDefault="00057008" w:rsidP="00057008">
      <w:pPr>
        <w:ind w:firstLine="709"/>
        <w:jc w:val="both"/>
        <w:rPr>
          <w:color w:val="000000"/>
          <w:sz w:val="24"/>
          <w:szCs w:val="24"/>
        </w:rPr>
      </w:pPr>
      <w:r w:rsidRPr="00057008">
        <w:rPr>
          <w:color w:val="000000"/>
          <w:sz w:val="24"/>
          <w:szCs w:val="24"/>
        </w:rPr>
        <w:t xml:space="preserve">б) право муниципальной собственности на имущество прекращено </w:t>
      </w:r>
      <w:r w:rsidRPr="00057008">
        <w:rPr>
          <w:color w:val="000000"/>
          <w:sz w:val="24"/>
          <w:szCs w:val="24"/>
        </w:rPr>
        <w:br/>
        <w:t>по решению суда или в ином установленном законом порядке;</w:t>
      </w:r>
    </w:p>
    <w:p w:rsidR="00057008" w:rsidRPr="00057008" w:rsidRDefault="00057008" w:rsidP="00057008">
      <w:pPr>
        <w:ind w:firstLine="709"/>
        <w:jc w:val="both"/>
        <w:rPr>
          <w:color w:val="000000"/>
          <w:sz w:val="24"/>
          <w:szCs w:val="24"/>
        </w:rPr>
      </w:pPr>
      <w:r w:rsidRPr="00057008">
        <w:rPr>
          <w:color w:val="000000"/>
          <w:sz w:val="24"/>
          <w:szCs w:val="24"/>
        </w:rPr>
        <w:t>в) муниципальное имущество не соответствует критериям, установленным п.</w:t>
      </w:r>
      <w:r w:rsidR="003E2420">
        <w:rPr>
          <w:color w:val="000000"/>
          <w:sz w:val="24"/>
          <w:szCs w:val="24"/>
        </w:rPr>
        <w:t xml:space="preserve"> </w:t>
      </w:r>
      <w:r w:rsidRPr="00057008">
        <w:rPr>
          <w:color w:val="000000"/>
          <w:sz w:val="24"/>
          <w:szCs w:val="24"/>
        </w:rPr>
        <w:t xml:space="preserve">2.2. </w:t>
      </w:r>
      <w:r w:rsidR="003E2420">
        <w:rPr>
          <w:color w:val="000000"/>
          <w:sz w:val="24"/>
          <w:szCs w:val="24"/>
        </w:rPr>
        <w:t xml:space="preserve"> </w:t>
      </w:r>
      <w:r w:rsidRPr="00057008">
        <w:rPr>
          <w:color w:val="000000"/>
          <w:sz w:val="24"/>
          <w:szCs w:val="24"/>
        </w:rPr>
        <w:t>настоящего Положения.</w:t>
      </w:r>
    </w:p>
    <w:p w:rsidR="00057008" w:rsidRPr="00057008" w:rsidRDefault="00057008" w:rsidP="00057008">
      <w:pPr>
        <w:ind w:firstLine="709"/>
        <w:jc w:val="both"/>
        <w:rPr>
          <w:color w:val="000000"/>
          <w:sz w:val="24"/>
          <w:szCs w:val="24"/>
        </w:rPr>
      </w:pPr>
      <w:r w:rsidRPr="00057008">
        <w:rPr>
          <w:color w:val="000000"/>
          <w:sz w:val="24"/>
          <w:szCs w:val="24"/>
        </w:rPr>
        <w:t>2.10. Утвержденный Перечень и все внесенные в него изменения подлежат:</w:t>
      </w:r>
    </w:p>
    <w:p w:rsidR="00057008" w:rsidRPr="00057008" w:rsidRDefault="00057008" w:rsidP="00057008">
      <w:pPr>
        <w:ind w:firstLine="709"/>
        <w:jc w:val="both"/>
        <w:rPr>
          <w:sz w:val="24"/>
          <w:szCs w:val="24"/>
        </w:rPr>
      </w:pPr>
      <w:r w:rsidRPr="00057008">
        <w:rPr>
          <w:color w:val="000000"/>
          <w:sz w:val="24"/>
          <w:szCs w:val="24"/>
        </w:rPr>
        <w:t xml:space="preserve">а) обязательному </w:t>
      </w:r>
      <w:r w:rsidR="003E2420">
        <w:rPr>
          <w:color w:val="000000"/>
          <w:sz w:val="24"/>
          <w:szCs w:val="24"/>
        </w:rPr>
        <w:t>обнародованию</w:t>
      </w:r>
      <w:r w:rsidRPr="00057008">
        <w:rPr>
          <w:sz w:val="24"/>
          <w:szCs w:val="24"/>
        </w:rPr>
        <w:t xml:space="preserve"> в средствах массовой информации - в течение 10 рабочих дней со дня утверждения;</w:t>
      </w:r>
    </w:p>
    <w:p w:rsidR="00057008" w:rsidRPr="00057008" w:rsidRDefault="00057008" w:rsidP="00057008">
      <w:pPr>
        <w:ind w:firstLine="709"/>
        <w:jc w:val="both"/>
        <w:rPr>
          <w:sz w:val="24"/>
          <w:szCs w:val="24"/>
        </w:rPr>
      </w:pPr>
      <w:r w:rsidRPr="00057008">
        <w:rPr>
          <w:sz w:val="24"/>
          <w:szCs w:val="24"/>
        </w:rPr>
        <w:t xml:space="preserve">б) размещению на официальном сайте муниципального образования </w:t>
      </w:r>
      <w:r w:rsidR="003E2420">
        <w:rPr>
          <w:sz w:val="24"/>
          <w:szCs w:val="24"/>
        </w:rPr>
        <w:t>«Вороновское</w:t>
      </w:r>
      <w:r w:rsidRPr="00057008">
        <w:rPr>
          <w:sz w:val="24"/>
          <w:szCs w:val="24"/>
        </w:rPr>
        <w:t xml:space="preserve"> сельское поселение муниципального образования в сети Интернет (в том числе в форме открытых данных) - в течение 3 рабочих дней со дня утверждения.</w:t>
      </w:r>
    </w:p>
    <w:p w:rsidR="00447812" w:rsidRDefault="00447812" w:rsidP="00447812">
      <w:pPr>
        <w:pStyle w:val="a4"/>
        <w:tabs>
          <w:tab w:val="left" w:pos="708"/>
        </w:tabs>
        <w:spacing w:before="0"/>
        <w:jc w:val="both"/>
      </w:pPr>
    </w:p>
    <w:sectPr w:rsidR="00447812" w:rsidSect="00C147AA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29B"/>
    <w:multiLevelType w:val="hybridMultilevel"/>
    <w:tmpl w:val="B6903628"/>
    <w:lvl w:ilvl="0" w:tplc="596AA4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52750B"/>
    <w:multiLevelType w:val="hybridMultilevel"/>
    <w:tmpl w:val="CA188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8D63BB"/>
    <w:multiLevelType w:val="hybridMultilevel"/>
    <w:tmpl w:val="88C08ED0"/>
    <w:lvl w:ilvl="0" w:tplc="568CA6F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262916C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54EFDE0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90E781C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2BC9C0C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90E5C96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0564DB0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79091D2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0EAC25E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85E05DD"/>
    <w:multiLevelType w:val="hybridMultilevel"/>
    <w:tmpl w:val="C1266F34"/>
    <w:lvl w:ilvl="0" w:tplc="591873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9143FE"/>
    <w:multiLevelType w:val="hybridMultilevel"/>
    <w:tmpl w:val="B59E0410"/>
    <w:lvl w:ilvl="0" w:tplc="6B24CFC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76C1"/>
    <w:rsid w:val="00000A38"/>
    <w:rsid w:val="00001137"/>
    <w:rsid w:val="00025362"/>
    <w:rsid w:val="00041F37"/>
    <w:rsid w:val="00042D2E"/>
    <w:rsid w:val="00057008"/>
    <w:rsid w:val="0006177E"/>
    <w:rsid w:val="00061C21"/>
    <w:rsid w:val="0006222D"/>
    <w:rsid w:val="00067653"/>
    <w:rsid w:val="00072B48"/>
    <w:rsid w:val="00074A65"/>
    <w:rsid w:val="000835ED"/>
    <w:rsid w:val="00093788"/>
    <w:rsid w:val="000C5D6D"/>
    <w:rsid w:val="000C6780"/>
    <w:rsid w:val="000D48E6"/>
    <w:rsid w:val="000E3A6F"/>
    <w:rsid w:val="000F3F47"/>
    <w:rsid w:val="00106475"/>
    <w:rsid w:val="00121966"/>
    <w:rsid w:val="0012312E"/>
    <w:rsid w:val="00135D11"/>
    <w:rsid w:val="001437CD"/>
    <w:rsid w:val="00154960"/>
    <w:rsid w:val="00156AF8"/>
    <w:rsid w:val="00166676"/>
    <w:rsid w:val="00167712"/>
    <w:rsid w:val="00191577"/>
    <w:rsid w:val="00194DFD"/>
    <w:rsid w:val="001A19D1"/>
    <w:rsid w:val="001B1377"/>
    <w:rsid w:val="001B515A"/>
    <w:rsid w:val="001E2CB5"/>
    <w:rsid w:val="001F385E"/>
    <w:rsid w:val="001F76D7"/>
    <w:rsid w:val="00207FD2"/>
    <w:rsid w:val="00210870"/>
    <w:rsid w:val="00215E6F"/>
    <w:rsid w:val="00264C9A"/>
    <w:rsid w:val="002674BB"/>
    <w:rsid w:val="0027118E"/>
    <w:rsid w:val="002711D2"/>
    <w:rsid w:val="0027281B"/>
    <w:rsid w:val="00282DCD"/>
    <w:rsid w:val="00287D8D"/>
    <w:rsid w:val="002C73DC"/>
    <w:rsid w:val="002E79FC"/>
    <w:rsid w:val="00304FB1"/>
    <w:rsid w:val="003243CC"/>
    <w:rsid w:val="00326EAC"/>
    <w:rsid w:val="003415FD"/>
    <w:rsid w:val="00343AC8"/>
    <w:rsid w:val="00350B5F"/>
    <w:rsid w:val="003516CE"/>
    <w:rsid w:val="003570EB"/>
    <w:rsid w:val="003646BC"/>
    <w:rsid w:val="00374E1B"/>
    <w:rsid w:val="00376F03"/>
    <w:rsid w:val="0038466D"/>
    <w:rsid w:val="003878A5"/>
    <w:rsid w:val="003908BD"/>
    <w:rsid w:val="003B0CD1"/>
    <w:rsid w:val="003B217F"/>
    <w:rsid w:val="003B3AAC"/>
    <w:rsid w:val="003B7B4E"/>
    <w:rsid w:val="003C4D79"/>
    <w:rsid w:val="003D22EA"/>
    <w:rsid w:val="003E03FF"/>
    <w:rsid w:val="003E2420"/>
    <w:rsid w:val="0040050C"/>
    <w:rsid w:val="00410754"/>
    <w:rsid w:val="004134A6"/>
    <w:rsid w:val="00415806"/>
    <w:rsid w:val="00416E50"/>
    <w:rsid w:val="0041747A"/>
    <w:rsid w:val="00426009"/>
    <w:rsid w:val="00430D8F"/>
    <w:rsid w:val="00432EC6"/>
    <w:rsid w:val="0043429E"/>
    <w:rsid w:val="00443669"/>
    <w:rsid w:val="00447812"/>
    <w:rsid w:val="004542DE"/>
    <w:rsid w:val="00455CF2"/>
    <w:rsid w:val="00465A5A"/>
    <w:rsid w:val="0048232F"/>
    <w:rsid w:val="004C15E9"/>
    <w:rsid w:val="004D1000"/>
    <w:rsid w:val="005105A3"/>
    <w:rsid w:val="0052301F"/>
    <w:rsid w:val="00523E19"/>
    <w:rsid w:val="00540C97"/>
    <w:rsid w:val="0054507A"/>
    <w:rsid w:val="00554B00"/>
    <w:rsid w:val="0058098C"/>
    <w:rsid w:val="005901B1"/>
    <w:rsid w:val="00596125"/>
    <w:rsid w:val="005B52FB"/>
    <w:rsid w:val="005B54BB"/>
    <w:rsid w:val="005B76C1"/>
    <w:rsid w:val="005B7768"/>
    <w:rsid w:val="005E5274"/>
    <w:rsid w:val="005F2BCD"/>
    <w:rsid w:val="006047D2"/>
    <w:rsid w:val="00607AFF"/>
    <w:rsid w:val="0061251B"/>
    <w:rsid w:val="006200EA"/>
    <w:rsid w:val="00620D3B"/>
    <w:rsid w:val="00632550"/>
    <w:rsid w:val="006349EF"/>
    <w:rsid w:val="00642A1D"/>
    <w:rsid w:val="0064427B"/>
    <w:rsid w:val="0065285B"/>
    <w:rsid w:val="006614A2"/>
    <w:rsid w:val="006711C2"/>
    <w:rsid w:val="00680464"/>
    <w:rsid w:val="006934F6"/>
    <w:rsid w:val="00694F57"/>
    <w:rsid w:val="0069781D"/>
    <w:rsid w:val="006A7D13"/>
    <w:rsid w:val="006C05AF"/>
    <w:rsid w:val="006C1766"/>
    <w:rsid w:val="006C3578"/>
    <w:rsid w:val="006D3AE1"/>
    <w:rsid w:val="006D708A"/>
    <w:rsid w:val="006E07D6"/>
    <w:rsid w:val="006E323C"/>
    <w:rsid w:val="006E4E5B"/>
    <w:rsid w:val="006F40AB"/>
    <w:rsid w:val="007030D2"/>
    <w:rsid w:val="007037DC"/>
    <w:rsid w:val="0070403F"/>
    <w:rsid w:val="0071426A"/>
    <w:rsid w:val="00716B70"/>
    <w:rsid w:val="0073101A"/>
    <w:rsid w:val="00746E7E"/>
    <w:rsid w:val="007602B1"/>
    <w:rsid w:val="00772B67"/>
    <w:rsid w:val="00776D44"/>
    <w:rsid w:val="00777808"/>
    <w:rsid w:val="00796F00"/>
    <w:rsid w:val="007B2C76"/>
    <w:rsid w:val="007B3786"/>
    <w:rsid w:val="007C1422"/>
    <w:rsid w:val="007C18EA"/>
    <w:rsid w:val="007C2B4F"/>
    <w:rsid w:val="007C3EF1"/>
    <w:rsid w:val="007D2303"/>
    <w:rsid w:val="007D2998"/>
    <w:rsid w:val="007D4C69"/>
    <w:rsid w:val="007E3214"/>
    <w:rsid w:val="00817C0C"/>
    <w:rsid w:val="008316E5"/>
    <w:rsid w:val="00833589"/>
    <w:rsid w:val="00836688"/>
    <w:rsid w:val="00837412"/>
    <w:rsid w:val="00846F37"/>
    <w:rsid w:val="00850FC8"/>
    <w:rsid w:val="00861864"/>
    <w:rsid w:val="0086242D"/>
    <w:rsid w:val="00881845"/>
    <w:rsid w:val="008A220E"/>
    <w:rsid w:val="008A57DB"/>
    <w:rsid w:val="008A7E00"/>
    <w:rsid w:val="008D0194"/>
    <w:rsid w:val="008E6B6B"/>
    <w:rsid w:val="008E709E"/>
    <w:rsid w:val="008E7C86"/>
    <w:rsid w:val="008F0D94"/>
    <w:rsid w:val="00900138"/>
    <w:rsid w:val="009002CA"/>
    <w:rsid w:val="00913AF1"/>
    <w:rsid w:val="00917AEB"/>
    <w:rsid w:val="0092092D"/>
    <w:rsid w:val="00923A72"/>
    <w:rsid w:val="00925910"/>
    <w:rsid w:val="009270E9"/>
    <w:rsid w:val="00944E58"/>
    <w:rsid w:val="009473EE"/>
    <w:rsid w:val="0097123F"/>
    <w:rsid w:val="00976B0F"/>
    <w:rsid w:val="00976C05"/>
    <w:rsid w:val="00984570"/>
    <w:rsid w:val="009A1B87"/>
    <w:rsid w:val="009A31FC"/>
    <w:rsid w:val="009B57DB"/>
    <w:rsid w:val="009C7AC6"/>
    <w:rsid w:val="009D39AC"/>
    <w:rsid w:val="009E3C00"/>
    <w:rsid w:val="009F4C40"/>
    <w:rsid w:val="00A14C00"/>
    <w:rsid w:val="00A23288"/>
    <w:rsid w:val="00A3407B"/>
    <w:rsid w:val="00A41E34"/>
    <w:rsid w:val="00A462B7"/>
    <w:rsid w:val="00A50E46"/>
    <w:rsid w:val="00A5354C"/>
    <w:rsid w:val="00A576C8"/>
    <w:rsid w:val="00A64486"/>
    <w:rsid w:val="00A67B4F"/>
    <w:rsid w:val="00A706CA"/>
    <w:rsid w:val="00A74AD5"/>
    <w:rsid w:val="00A9033C"/>
    <w:rsid w:val="00A95F19"/>
    <w:rsid w:val="00AA3D58"/>
    <w:rsid w:val="00AA57F2"/>
    <w:rsid w:val="00AB3762"/>
    <w:rsid w:val="00AD12F2"/>
    <w:rsid w:val="00AD175B"/>
    <w:rsid w:val="00AD17DF"/>
    <w:rsid w:val="00AE0D56"/>
    <w:rsid w:val="00AE31CA"/>
    <w:rsid w:val="00B01A2A"/>
    <w:rsid w:val="00B031A5"/>
    <w:rsid w:val="00B0571D"/>
    <w:rsid w:val="00B11CFF"/>
    <w:rsid w:val="00B14B97"/>
    <w:rsid w:val="00B17F81"/>
    <w:rsid w:val="00B216CB"/>
    <w:rsid w:val="00B27B3E"/>
    <w:rsid w:val="00B303F1"/>
    <w:rsid w:val="00B313A9"/>
    <w:rsid w:val="00B54B86"/>
    <w:rsid w:val="00B57E60"/>
    <w:rsid w:val="00B75A9B"/>
    <w:rsid w:val="00B76046"/>
    <w:rsid w:val="00BA0BCD"/>
    <w:rsid w:val="00BA3CD2"/>
    <w:rsid w:val="00BB3354"/>
    <w:rsid w:val="00BD3AC9"/>
    <w:rsid w:val="00BE3CD2"/>
    <w:rsid w:val="00BF56FC"/>
    <w:rsid w:val="00C061DB"/>
    <w:rsid w:val="00C10844"/>
    <w:rsid w:val="00C147AA"/>
    <w:rsid w:val="00C160AE"/>
    <w:rsid w:val="00C22A53"/>
    <w:rsid w:val="00C3521E"/>
    <w:rsid w:val="00C52C63"/>
    <w:rsid w:val="00C53609"/>
    <w:rsid w:val="00C56BF0"/>
    <w:rsid w:val="00C66CD8"/>
    <w:rsid w:val="00C81DF9"/>
    <w:rsid w:val="00CA2090"/>
    <w:rsid w:val="00CB412B"/>
    <w:rsid w:val="00CC1E8E"/>
    <w:rsid w:val="00CC59D7"/>
    <w:rsid w:val="00CD4A1C"/>
    <w:rsid w:val="00CD4E6C"/>
    <w:rsid w:val="00CE4DE3"/>
    <w:rsid w:val="00CE5402"/>
    <w:rsid w:val="00CF63B8"/>
    <w:rsid w:val="00D01D36"/>
    <w:rsid w:val="00D1160E"/>
    <w:rsid w:val="00D37374"/>
    <w:rsid w:val="00D55C47"/>
    <w:rsid w:val="00D61427"/>
    <w:rsid w:val="00D65D5A"/>
    <w:rsid w:val="00D73385"/>
    <w:rsid w:val="00D80431"/>
    <w:rsid w:val="00D86E06"/>
    <w:rsid w:val="00DA6830"/>
    <w:rsid w:val="00DB004B"/>
    <w:rsid w:val="00DC045F"/>
    <w:rsid w:val="00DD3E11"/>
    <w:rsid w:val="00DD67EE"/>
    <w:rsid w:val="00DE0D94"/>
    <w:rsid w:val="00DE1379"/>
    <w:rsid w:val="00E168AD"/>
    <w:rsid w:val="00E208DB"/>
    <w:rsid w:val="00E23CFB"/>
    <w:rsid w:val="00E5187E"/>
    <w:rsid w:val="00E57B15"/>
    <w:rsid w:val="00E634D8"/>
    <w:rsid w:val="00E64D9A"/>
    <w:rsid w:val="00E771AB"/>
    <w:rsid w:val="00E86E0A"/>
    <w:rsid w:val="00E90A76"/>
    <w:rsid w:val="00E95401"/>
    <w:rsid w:val="00EA7881"/>
    <w:rsid w:val="00EA7D09"/>
    <w:rsid w:val="00EC1252"/>
    <w:rsid w:val="00EC2697"/>
    <w:rsid w:val="00ED642B"/>
    <w:rsid w:val="00EE2467"/>
    <w:rsid w:val="00F20F3E"/>
    <w:rsid w:val="00F356C4"/>
    <w:rsid w:val="00F446F8"/>
    <w:rsid w:val="00F463D7"/>
    <w:rsid w:val="00F53DAE"/>
    <w:rsid w:val="00F6180D"/>
    <w:rsid w:val="00F631DE"/>
    <w:rsid w:val="00FA58DF"/>
    <w:rsid w:val="00FC234C"/>
    <w:rsid w:val="00FC5429"/>
    <w:rsid w:val="00FD0232"/>
    <w:rsid w:val="00FD6125"/>
    <w:rsid w:val="00FE52EA"/>
    <w:rsid w:val="00FF1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C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B76C1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a4">
    <w:name w:val="реквизитПодпись"/>
    <w:basedOn w:val="a"/>
    <w:rsid w:val="005B76C1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  <w:style w:type="paragraph" w:customStyle="1" w:styleId="a5">
    <w:name w:val="Знак"/>
    <w:basedOn w:val="a"/>
    <w:rsid w:val="00E23CFB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443669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styleId="a6">
    <w:name w:val="List Paragraph"/>
    <w:basedOn w:val="a"/>
    <w:uiPriority w:val="34"/>
    <w:qFormat/>
    <w:rsid w:val="00447812"/>
    <w:pPr>
      <w:widowControl/>
      <w:autoSpaceDE/>
      <w:autoSpaceDN/>
      <w:adjustRightInd/>
      <w:spacing w:after="4" w:line="248" w:lineRule="auto"/>
      <w:ind w:left="720" w:firstLine="528"/>
      <w:contextualSpacing/>
      <w:jc w:val="both"/>
    </w:pPr>
    <w:rPr>
      <w:color w:val="000000"/>
      <w:sz w:val="28"/>
      <w:szCs w:val="22"/>
    </w:rPr>
  </w:style>
  <w:style w:type="paragraph" w:styleId="a7">
    <w:name w:val="Balloon Text"/>
    <w:basedOn w:val="a"/>
    <w:link w:val="a8"/>
    <w:rsid w:val="004478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47812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4781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ListLabel119">
    <w:name w:val="ListLabel 119"/>
    <w:uiPriority w:val="99"/>
    <w:rsid w:val="00057008"/>
    <w:rPr>
      <w:rFonts w:ascii="Times New Roman" w:hAnsi="Times New Roman"/>
      <w:color w:val="0000FF"/>
      <w:sz w:val="24"/>
      <w:u w:val="single"/>
      <w:lang w:eastAsia="ru-RU"/>
    </w:rPr>
  </w:style>
  <w:style w:type="character" w:customStyle="1" w:styleId="blk">
    <w:name w:val="blk"/>
    <w:basedOn w:val="a0"/>
    <w:uiPriority w:val="99"/>
    <w:rsid w:val="0005700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74410000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744100004" TargetMode="External"/><Relationship Id="rId12" Type="http://schemas.openxmlformats.org/officeDocument/2006/relationships/hyperlink" Target="http://docs.cntd.ru/document/9019895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744100004" TargetMode="External"/><Relationship Id="rId11" Type="http://schemas.openxmlformats.org/officeDocument/2006/relationships/hyperlink" Target="http://docs.cntd.ru/document/744100004" TargetMode="External"/><Relationship Id="rId5" Type="http://schemas.openxmlformats.org/officeDocument/2006/relationships/hyperlink" Target="consultantplus://offline/ref=D9591D18587AF8642919124552430D5EAFD7007DCB9B0C7E22D7E35F80579D0900C987CD4A7643D0844D9A8A2A61A04FF954DC219511A8E7q7mDG" TargetMode="External"/><Relationship Id="rId10" Type="http://schemas.openxmlformats.org/officeDocument/2006/relationships/hyperlink" Target="http://docs.cntd.ru/document/7441000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74410000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1733</Words>
  <Characters>9881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11591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Admin</cp:lastModifiedBy>
  <cp:revision>4</cp:revision>
  <cp:lastPrinted>2021-12-21T07:57:00Z</cp:lastPrinted>
  <dcterms:created xsi:type="dcterms:W3CDTF">2022-02-16T07:44:00Z</dcterms:created>
  <dcterms:modified xsi:type="dcterms:W3CDTF">2022-02-16T09:27:00Z</dcterms:modified>
</cp:coreProperties>
</file>