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27F5" w14:textId="77777777" w:rsidR="006F74DD" w:rsidRPr="00B300D0" w:rsidRDefault="00AA6876" w:rsidP="00AA6876">
      <w:pPr>
        <w:pStyle w:val="rtejustify"/>
        <w:shd w:val="clear" w:color="auto" w:fill="FFFFFF"/>
        <w:jc w:val="center"/>
        <w:rPr>
          <w:b/>
        </w:rPr>
      </w:pPr>
      <w:r w:rsidRPr="00B300D0">
        <w:rPr>
          <w:b/>
        </w:rPr>
        <w:t>Управлением Росреестра по Томской области передан</w:t>
      </w:r>
      <w:r w:rsidR="00CE0E99" w:rsidRPr="00B300D0">
        <w:rPr>
          <w:b/>
        </w:rPr>
        <w:t>ы</w:t>
      </w:r>
      <w:r w:rsidRPr="00B300D0">
        <w:rPr>
          <w:b/>
        </w:rPr>
        <w:t xml:space="preserve"> в Управление ФНС России по Томской области сведени</w:t>
      </w:r>
      <w:r w:rsidR="00CE0E99" w:rsidRPr="00B300D0">
        <w:rPr>
          <w:b/>
        </w:rPr>
        <w:t>я за 2020 год</w:t>
      </w:r>
      <w:r w:rsidRPr="00B300D0">
        <w:rPr>
          <w:b/>
        </w:rPr>
        <w:t xml:space="preserve"> о более чем 1 млн объектов недвижимости</w:t>
      </w:r>
    </w:p>
    <w:p w14:paraId="0436C5D0" w14:textId="77777777" w:rsidR="00B05FE9" w:rsidRDefault="00CE0E99" w:rsidP="000B17A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5FE9" w:rsidRPr="00B05FE9">
        <w:rPr>
          <w:sz w:val="28"/>
          <w:szCs w:val="28"/>
        </w:rPr>
        <w:t xml:space="preserve">ыгрузки </w:t>
      </w:r>
      <w:r>
        <w:rPr>
          <w:sz w:val="28"/>
          <w:szCs w:val="28"/>
        </w:rPr>
        <w:t xml:space="preserve">сведений, </w:t>
      </w:r>
      <w:r w:rsidR="00AF3075">
        <w:rPr>
          <w:sz w:val="28"/>
          <w:szCs w:val="28"/>
        </w:rPr>
        <w:t>установленных статьёй</w:t>
      </w:r>
      <w:r w:rsidR="00B05FE9" w:rsidRPr="00B05FE9">
        <w:rPr>
          <w:sz w:val="28"/>
          <w:szCs w:val="28"/>
        </w:rPr>
        <w:t xml:space="preserve"> 85 Налогового кодекса Российской Федерации</w:t>
      </w:r>
      <w:r>
        <w:rPr>
          <w:sz w:val="28"/>
          <w:szCs w:val="28"/>
        </w:rPr>
        <w:t>,</w:t>
      </w:r>
      <w:r w:rsidR="00B05FE9" w:rsidRPr="00B05FE9">
        <w:rPr>
          <w:sz w:val="28"/>
          <w:szCs w:val="28"/>
        </w:rPr>
        <w:t xml:space="preserve"> об объектах недвижимости, в отношении которых Росреестром совершались учетно-регистрационные действия, в том числе вносились </w:t>
      </w:r>
      <w:r w:rsidRPr="00B05FE9">
        <w:rPr>
          <w:sz w:val="28"/>
          <w:szCs w:val="28"/>
        </w:rPr>
        <w:t xml:space="preserve">изменения </w:t>
      </w:r>
      <w:r w:rsidR="00B05FE9" w:rsidRPr="00B05FE9">
        <w:rPr>
          <w:sz w:val="28"/>
          <w:szCs w:val="28"/>
        </w:rPr>
        <w:t xml:space="preserve">в сведения </w:t>
      </w:r>
      <w:r w:rsidR="004324D0">
        <w:rPr>
          <w:sz w:val="28"/>
          <w:szCs w:val="28"/>
        </w:rPr>
        <w:t>Единого государственного реестра недвижимости (</w:t>
      </w:r>
      <w:r w:rsidR="00B05FE9" w:rsidRPr="00B05FE9">
        <w:rPr>
          <w:sz w:val="28"/>
          <w:szCs w:val="28"/>
        </w:rPr>
        <w:t>ЕГРН</w:t>
      </w:r>
      <w:r w:rsidR="004324D0">
        <w:rPr>
          <w:sz w:val="28"/>
          <w:szCs w:val="28"/>
        </w:rPr>
        <w:t>)</w:t>
      </w:r>
      <w:r w:rsidR="00B05FE9" w:rsidRPr="00B05FE9">
        <w:rPr>
          <w:sz w:val="28"/>
          <w:szCs w:val="28"/>
        </w:rPr>
        <w:t>, регистрировался переход прав на них, передаются Росреестром в ФНС России в электронном виде посредством информационных систем.</w:t>
      </w:r>
    </w:p>
    <w:p w14:paraId="444F6DF1" w14:textId="77777777" w:rsidR="00FF38A0" w:rsidRPr="00AA13A3" w:rsidRDefault="00F95F52" w:rsidP="000B17A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F38A0" w:rsidRPr="00AA13A3">
        <w:rPr>
          <w:sz w:val="28"/>
          <w:szCs w:val="28"/>
        </w:rPr>
        <w:t xml:space="preserve">а основе </w:t>
      </w:r>
      <w:r>
        <w:rPr>
          <w:sz w:val="28"/>
          <w:szCs w:val="28"/>
        </w:rPr>
        <w:t>данной</w:t>
      </w:r>
      <w:r w:rsidR="00FF38A0" w:rsidRPr="00AA13A3">
        <w:rPr>
          <w:sz w:val="28"/>
          <w:szCs w:val="28"/>
        </w:rPr>
        <w:t xml:space="preserve"> информации налогов</w:t>
      </w:r>
      <w:r w:rsidR="008F43E1">
        <w:rPr>
          <w:sz w:val="28"/>
          <w:szCs w:val="28"/>
        </w:rPr>
        <w:t>ый орган</w:t>
      </w:r>
      <w:r w:rsidR="00FF38A0" w:rsidRPr="00AA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 и </w:t>
      </w:r>
      <w:r w:rsidR="00FF38A0" w:rsidRPr="00AA13A3">
        <w:rPr>
          <w:sz w:val="28"/>
          <w:szCs w:val="28"/>
        </w:rPr>
        <w:t xml:space="preserve">направляет уведомления собственникам </w:t>
      </w:r>
      <w:r>
        <w:rPr>
          <w:sz w:val="28"/>
          <w:szCs w:val="28"/>
        </w:rPr>
        <w:t xml:space="preserve">недвижимости </w:t>
      </w:r>
      <w:r w:rsidR="00FF38A0" w:rsidRPr="00AA13A3">
        <w:rPr>
          <w:sz w:val="28"/>
          <w:szCs w:val="28"/>
        </w:rPr>
        <w:t>о необходимости заплатить налоги.</w:t>
      </w:r>
    </w:p>
    <w:p w14:paraId="363984ED" w14:textId="77777777" w:rsidR="002469B0" w:rsidRDefault="002C2078" w:rsidP="000B17A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13A3">
        <w:rPr>
          <w:sz w:val="28"/>
          <w:szCs w:val="28"/>
        </w:rPr>
        <w:t xml:space="preserve">В целях подготовки к массовому направлению </w:t>
      </w:r>
      <w:r w:rsidR="002469B0">
        <w:rPr>
          <w:sz w:val="28"/>
          <w:szCs w:val="28"/>
        </w:rPr>
        <w:t xml:space="preserve">в 2021 году </w:t>
      </w:r>
      <w:r w:rsidRPr="00AA13A3">
        <w:rPr>
          <w:sz w:val="28"/>
          <w:szCs w:val="28"/>
        </w:rPr>
        <w:t xml:space="preserve">налоговых уведомлений </w:t>
      </w:r>
      <w:r w:rsidR="002469B0">
        <w:rPr>
          <w:sz w:val="28"/>
          <w:szCs w:val="28"/>
        </w:rPr>
        <w:t xml:space="preserve">и сообщений об исчисленных налоговыми органами суммах </w:t>
      </w:r>
      <w:r w:rsidRPr="00AA13A3">
        <w:rPr>
          <w:sz w:val="28"/>
          <w:szCs w:val="28"/>
        </w:rPr>
        <w:t>земельного налога</w:t>
      </w:r>
      <w:r w:rsidR="00CE0E99">
        <w:rPr>
          <w:sz w:val="28"/>
          <w:szCs w:val="28"/>
        </w:rPr>
        <w:t>,</w:t>
      </w:r>
      <w:r w:rsidRPr="00AA13A3">
        <w:rPr>
          <w:sz w:val="28"/>
          <w:szCs w:val="28"/>
        </w:rPr>
        <w:t xml:space="preserve"> </w:t>
      </w:r>
      <w:r w:rsidR="002469B0">
        <w:rPr>
          <w:sz w:val="28"/>
          <w:szCs w:val="28"/>
        </w:rPr>
        <w:t>Управлением Росреестра по Томской области передан</w:t>
      </w:r>
      <w:r w:rsidR="00CE0E99">
        <w:rPr>
          <w:sz w:val="28"/>
          <w:szCs w:val="28"/>
        </w:rPr>
        <w:t>ы</w:t>
      </w:r>
      <w:r w:rsidR="002469B0">
        <w:rPr>
          <w:sz w:val="28"/>
          <w:szCs w:val="28"/>
        </w:rPr>
        <w:t xml:space="preserve"> в Управление ФНС России по Томской области сведения о более чем 1 млн объектов недвижимости, что в 4,3 раза больше, чем годом ранее.</w:t>
      </w:r>
    </w:p>
    <w:p w14:paraId="57AD51C9" w14:textId="77777777" w:rsidR="002469B0" w:rsidRDefault="00580E71" w:rsidP="000B17AB">
      <w:pPr>
        <w:tabs>
          <w:tab w:val="left" w:pos="360"/>
          <w:tab w:val="center" w:pos="50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словам руководителя Управления Росреестра по Томской области </w:t>
      </w:r>
      <w:r w:rsidRPr="005054AE">
        <w:rPr>
          <w:b/>
          <w:sz w:val="28"/>
          <w:szCs w:val="28"/>
        </w:rPr>
        <w:t xml:space="preserve">Елены </w:t>
      </w:r>
      <w:proofErr w:type="spellStart"/>
      <w:r w:rsidRPr="005054AE">
        <w:rPr>
          <w:b/>
          <w:sz w:val="28"/>
          <w:szCs w:val="28"/>
        </w:rPr>
        <w:t>Золотковой</w:t>
      </w:r>
      <w:proofErr w:type="spellEnd"/>
      <w:r w:rsidRPr="005054A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э</w:t>
      </w:r>
      <w:r w:rsidR="002469B0" w:rsidRPr="00AA13A3">
        <w:rPr>
          <w:sz w:val="28"/>
          <w:szCs w:val="28"/>
        </w:rPr>
        <w:t>то связано с ростом количества объектов недвижимости, вовлеченных в гражданский оборот, объектов, изменивших свои качественные ил</w:t>
      </w:r>
      <w:r w:rsidR="002469B0">
        <w:rPr>
          <w:sz w:val="28"/>
          <w:szCs w:val="28"/>
        </w:rPr>
        <w:t xml:space="preserve">и количественные характеристики, </w:t>
      </w:r>
      <w:r w:rsidR="00AA6876">
        <w:rPr>
          <w:sz w:val="28"/>
          <w:szCs w:val="28"/>
        </w:rPr>
        <w:t xml:space="preserve">а также с проводимой </w:t>
      </w:r>
      <w:r>
        <w:rPr>
          <w:sz w:val="28"/>
          <w:szCs w:val="28"/>
        </w:rPr>
        <w:t xml:space="preserve">Росреестром работой по верификации сведений </w:t>
      </w:r>
      <w:r w:rsidR="004324D0">
        <w:rPr>
          <w:sz w:val="28"/>
          <w:szCs w:val="28"/>
        </w:rPr>
        <w:t>ЕГРН</w:t>
      </w:r>
      <w:r>
        <w:rPr>
          <w:sz w:val="28"/>
          <w:szCs w:val="28"/>
        </w:rPr>
        <w:t xml:space="preserve"> и выгрузкой </w:t>
      </w:r>
      <w:r w:rsidRPr="00E67FC1">
        <w:rPr>
          <w:bCs/>
          <w:sz w:val="28"/>
          <w:szCs w:val="28"/>
        </w:rPr>
        <w:t>результатов определения кадастровой стоимости объектов недвижимости, утвержденных Приказом Департамента по управлению государственной собственностью Томской области от 22.11.2019 № 41</w:t>
      </w:r>
      <w:r>
        <w:rPr>
          <w:bCs/>
          <w:sz w:val="28"/>
          <w:szCs w:val="28"/>
        </w:rPr>
        <w:t>.</w:t>
      </w:r>
    </w:p>
    <w:p w14:paraId="2F27761F" w14:textId="77777777" w:rsidR="004A73CE" w:rsidRPr="00825CB9" w:rsidRDefault="004A73CE" w:rsidP="000B17A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5CB9">
        <w:rPr>
          <w:sz w:val="28"/>
          <w:szCs w:val="28"/>
        </w:rPr>
        <w:t xml:space="preserve">Управление Росреестра по Томской области напоминает </w:t>
      </w:r>
      <w:r w:rsidR="000B17AB">
        <w:rPr>
          <w:sz w:val="28"/>
          <w:szCs w:val="28"/>
        </w:rPr>
        <w:t>правообладателям</w:t>
      </w:r>
      <w:r w:rsidRPr="00825CB9">
        <w:rPr>
          <w:sz w:val="28"/>
          <w:szCs w:val="28"/>
        </w:rPr>
        <w:t xml:space="preserve"> о возможности проверки </w:t>
      </w:r>
      <w:r w:rsidR="00F95F52">
        <w:rPr>
          <w:sz w:val="28"/>
          <w:szCs w:val="28"/>
        </w:rPr>
        <w:t>сведений о зарегистрированных правах</w:t>
      </w:r>
      <w:r w:rsidRPr="00825CB9">
        <w:rPr>
          <w:sz w:val="28"/>
          <w:szCs w:val="28"/>
        </w:rPr>
        <w:t xml:space="preserve">, правильности отражения характеристик объекта </w:t>
      </w:r>
      <w:r w:rsidR="008F43E1">
        <w:rPr>
          <w:sz w:val="28"/>
          <w:szCs w:val="28"/>
        </w:rPr>
        <w:t>недвижимости</w:t>
      </w:r>
      <w:r w:rsidR="008F43E1" w:rsidRPr="008F43E1">
        <w:rPr>
          <w:sz w:val="28"/>
          <w:szCs w:val="28"/>
        </w:rPr>
        <w:t xml:space="preserve"> </w:t>
      </w:r>
      <w:r w:rsidR="00F95F52">
        <w:rPr>
          <w:sz w:val="28"/>
          <w:szCs w:val="28"/>
        </w:rPr>
        <w:t xml:space="preserve">в информационных ресурсах Росреестра </w:t>
      </w:r>
      <w:r w:rsidR="008F43E1" w:rsidRPr="00825CB9">
        <w:rPr>
          <w:sz w:val="28"/>
          <w:szCs w:val="28"/>
        </w:rPr>
        <w:t xml:space="preserve">в режиме </w:t>
      </w:r>
      <w:r w:rsidR="00E41C63">
        <w:rPr>
          <w:sz w:val="28"/>
          <w:szCs w:val="28"/>
        </w:rPr>
        <w:t>«</w:t>
      </w:r>
      <w:proofErr w:type="spellStart"/>
      <w:r w:rsidR="008F43E1" w:rsidRPr="00825CB9">
        <w:rPr>
          <w:sz w:val="28"/>
          <w:szCs w:val="28"/>
        </w:rPr>
        <w:t>online</w:t>
      </w:r>
      <w:proofErr w:type="spellEnd"/>
      <w:r w:rsidR="008F43E1" w:rsidRPr="00825CB9">
        <w:rPr>
          <w:sz w:val="28"/>
          <w:szCs w:val="28"/>
        </w:rPr>
        <w:t>»</w:t>
      </w:r>
      <w:r w:rsidR="008F43E1">
        <w:rPr>
          <w:sz w:val="28"/>
          <w:szCs w:val="28"/>
        </w:rPr>
        <w:t xml:space="preserve"> </w:t>
      </w:r>
      <w:r w:rsidRPr="00825CB9">
        <w:rPr>
          <w:sz w:val="28"/>
          <w:szCs w:val="28"/>
        </w:rPr>
        <w:t>посредством обращения к размещенному на сайте Росреестра</w:t>
      </w:r>
      <w:r w:rsidR="00F74F61">
        <w:rPr>
          <w:sz w:val="28"/>
          <w:szCs w:val="28"/>
        </w:rPr>
        <w:t xml:space="preserve"> </w:t>
      </w:r>
      <w:r w:rsidR="00F74F61" w:rsidRPr="004138AB">
        <w:rPr>
          <w:snapToGrid w:val="0"/>
          <w:sz w:val="28"/>
          <w:szCs w:val="28"/>
        </w:rPr>
        <w:t>(</w:t>
      </w:r>
      <w:hyperlink r:id="rId6" w:history="1">
        <w:r w:rsidR="00AA6876" w:rsidRPr="007638C5">
          <w:rPr>
            <w:sz w:val="28"/>
            <w:szCs w:val="28"/>
          </w:rPr>
          <w:t>https://rosreestr.gov.ru</w:t>
        </w:r>
      </w:hyperlink>
      <w:r w:rsidR="00F74F61" w:rsidRPr="004138AB">
        <w:rPr>
          <w:snapToGrid w:val="0"/>
          <w:sz w:val="28"/>
          <w:szCs w:val="28"/>
        </w:rPr>
        <w:t>)</w:t>
      </w:r>
      <w:r w:rsidRPr="00825CB9">
        <w:rPr>
          <w:sz w:val="28"/>
          <w:szCs w:val="28"/>
        </w:rPr>
        <w:t xml:space="preserve"> электронному сервису «Справочная информация по объектам недвижимости</w:t>
      </w:r>
      <w:r w:rsidR="00F95F52">
        <w:rPr>
          <w:sz w:val="28"/>
          <w:szCs w:val="28"/>
        </w:rPr>
        <w:t>»</w:t>
      </w:r>
      <w:r w:rsidRPr="00825CB9">
        <w:rPr>
          <w:sz w:val="28"/>
          <w:szCs w:val="28"/>
        </w:rPr>
        <w:t>.</w:t>
      </w:r>
    </w:p>
    <w:p w14:paraId="17EB3E88" w14:textId="77777777" w:rsidR="00DC6FB6" w:rsidRDefault="00DC6FB6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36CAB4E2" w14:textId="77777777" w:rsidR="008F43E1" w:rsidRDefault="008F43E1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198A14E6" w14:textId="77777777" w:rsidR="008F43E1" w:rsidRPr="006F74DD" w:rsidRDefault="008F43E1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61508A61" w14:textId="77777777" w:rsidR="004367FB" w:rsidRPr="006F74DD" w:rsidRDefault="0046653D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4367FB" w:rsidRPr="006F74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367FB" w:rsidRPr="006F74DD">
        <w:rPr>
          <w:sz w:val="28"/>
          <w:szCs w:val="28"/>
        </w:rPr>
        <w:t xml:space="preserve"> отдела ведения ЕГРН, </w:t>
      </w:r>
    </w:p>
    <w:p w14:paraId="69D9885F" w14:textId="77777777" w:rsidR="0046653D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повышения качества данных ЕГРН</w:t>
      </w:r>
      <w:r w:rsidR="0046653D">
        <w:rPr>
          <w:sz w:val="28"/>
          <w:szCs w:val="28"/>
        </w:rPr>
        <w:t xml:space="preserve"> </w:t>
      </w:r>
    </w:p>
    <w:p w14:paraId="59519C3F" w14:textId="77777777" w:rsidR="0046653D" w:rsidRDefault="0046653D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Росреестра по Томской области</w:t>
      </w:r>
      <w:r w:rsidR="004367FB" w:rsidRPr="006F74DD">
        <w:rPr>
          <w:sz w:val="28"/>
          <w:szCs w:val="28"/>
        </w:rPr>
        <w:t xml:space="preserve">                               </w:t>
      </w:r>
      <w:r w:rsidR="00D63461" w:rsidRPr="006F74DD">
        <w:rPr>
          <w:sz w:val="28"/>
          <w:szCs w:val="28"/>
        </w:rPr>
        <w:t xml:space="preserve"> </w:t>
      </w:r>
      <w:r w:rsidR="004367FB" w:rsidRPr="006F74DD">
        <w:rPr>
          <w:sz w:val="28"/>
          <w:szCs w:val="28"/>
        </w:rPr>
        <w:t xml:space="preserve">      </w:t>
      </w:r>
      <w:r w:rsidR="00F5223B" w:rsidRPr="006F74DD">
        <w:rPr>
          <w:sz w:val="28"/>
          <w:szCs w:val="28"/>
        </w:rPr>
        <w:t xml:space="preserve">                 </w:t>
      </w:r>
    </w:p>
    <w:p w14:paraId="2AE400C5" w14:textId="77777777" w:rsidR="004367FB" w:rsidRPr="006F74DD" w:rsidRDefault="0046653D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Наталья Соболевская</w:t>
      </w:r>
    </w:p>
    <w:p w14:paraId="07FE3DEB" w14:textId="77777777" w:rsidR="000F2936" w:rsidRPr="006F74DD" w:rsidRDefault="000F2936" w:rsidP="004367FB">
      <w:pPr>
        <w:ind w:right="-14"/>
        <w:jc w:val="both"/>
        <w:rPr>
          <w:sz w:val="28"/>
          <w:szCs w:val="28"/>
        </w:rPr>
      </w:pPr>
    </w:p>
    <w:p w14:paraId="3F9A0443" w14:textId="77777777" w:rsidR="000F2936" w:rsidRPr="006F74DD" w:rsidRDefault="000F2936" w:rsidP="004367FB">
      <w:pPr>
        <w:ind w:right="-14"/>
        <w:jc w:val="both"/>
        <w:rPr>
          <w:sz w:val="28"/>
          <w:szCs w:val="28"/>
        </w:rPr>
      </w:pPr>
    </w:p>
    <w:p w14:paraId="12A25868" w14:textId="77777777" w:rsidR="000F2936" w:rsidRPr="006F74DD" w:rsidRDefault="000F2936" w:rsidP="004367FB">
      <w:pPr>
        <w:ind w:right="-14"/>
        <w:jc w:val="both"/>
        <w:rPr>
          <w:sz w:val="28"/>
          <w:szCs w:val="28"/>
        </w:rPr>
      </w:pPr>
    </w:p>
    <w:p w14:paraId="79264DFE" w14:textId="77777777" w:rsidR="00951967" w:rsidRPr="006F74DD" w:rsidRDefault="00951967" w:rsidP="004367FB">
      <w:pPr>
        <w:ind w:right="-14"/>
        <w:jc w:val="both"/>
        <w:rPr>
          <w:sz w:val="28"/>
          <w:szCs w:val="28"/>
        </w:rPr>
      </w:pPr>
    </w:p>
    <w:p w14:paraId="4D8AFCAA" w14:textId="77777777" w:rsidR="000F2936" w:rsidRPr="006F74DD" w:rsidRDefault="000F2936" w:rsidP="004367FB">
      <w:pPr>
        <w:ind w:right="-14"/>
        <w:jc w:val="both"/>
        <w:rPr>
          <w:sz w:val="28"/>
          <w:szCs w:val="28"/>
        </w:rPr>
      </w:pPr>
    </w:p>
    <w:p w14:paraId="680BD51B" w14:textId="77777777" w:rsidR="006F74DD" w:rsidRP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</w:p>
    <w:sectPr w:rsidR="006F74DD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17AB"/>
    <w:rsid w:val="000B52DF"/>
    <w:rsid w:val="000B7F41"/>
    <w:rsid w:val="000C3D03"/>
    <w:rsid w:val="000E4AA0"/>
    <w:rsid w:val="000F07A0"/>
    <w:rsid w:val="000F2936"/>
    <w:rsid w:val="000F4390"/>
    <w:rsid w:val="000F68FA"/>
    <w:rsid w:val="001017E4"/>
    <w:rsid w:val="00115F49"/>
    <w:rsid w:val="00137633"/>
    <w:rsid w:val="0014775C"/>
    <w:rsid w:val="00154264"/>
    <w:rsid w:val="00165C96"/>
    <w:rsid w:val="001926D8"/>
    <w:rsid w:val="001C1E77"/>
    <w:rsid w:val="001E2DA4"/>
    <w:rsid w:val="001F7A14"/>
    <w:rsid w:val="002469B0"/>
    <w:rsid w:val="0026778D"/>
    <w:rsid w:val="002A0E4E"/>
    <w:rsid w:val="002A1111"/>
    <w:rsid w:val="002C2078"/>
    <w:rsid w:val="002D1489"/>
    <w:rsid w:val="00310121"/>
    <w:rsid w:val="003612FF"/>
    <w:rsid w:val="00386B5A"/>
    <w:rsid w:val="0039180A"/>
    <w:rsid w:val="003945AC"/>
    <w:rsid w:val="003A6069"/>
    <w:rsid w:val="003D3B68"/>
    <w:rsid w:val="003E011A"/>
    <w:rsid w:val="00400791"/>
    <w:rsid w:val="00410223"/>
    <w:rsid w:val="004324D0"/>
    <w:rsid w:val="004366AA"/>
    <w:rsid w:val="004367FB"/>
    <w:rsid w:val="00452DDE"/>
    <w:rsid w:val="00464A17"/>
    <w:rsid w:val="0046653D"/>
    <w:rsid w:val="0047031B"/>
    <w:rsid w:val="004A73CE"/>
    <w:rsid w:val="004B1DBA"/>
    <w:rsid w:val="004B67D0"/>
    <w:rsid w:val="004C6B3F"/>
    <w:rsid w:val="004D7315"/>
    <w:rsid w:val="004F3D24"/>
    <w:rsid w:val="005054AE"/>
    <w:rsid w:val="00506BDF"/>
    <w:rsid w:val="00511B1A"/>
    <w:rsid w:val="00580E71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F74DD"/>
    <w:rsid w:val="00722977"/>
    <w:rsid w:val="0073335A"/>
    <w:rsid w:val="007551BB"/>
    <w:rsid w:val="00783C96"/>
    <w:rsid w:val="00784513"/>
    <w:rsid w:val="00793F2F"/>
    <w:rsid w:val="00796EFF"/>
    <w:rsid w:val="007A3723"/>
    <w:rsid w:val="007B6AF9"/>
    <w:rsid w:val="007C7B72"/>
    <w:rsid w:val="007E21A0"/>
    <w:rsid w:val="007E22A1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51967"/>
    <w:rsid w:val="009667C0"/>
    <w:rsid w:val="00977399"/>
    <w:rsid w:val="00983700"/>
    <w:rsid w:val="00985079"/>
    <w:rsid w:val="009B2B1D"/>
    <w:rsid w:val="009C1F7E"/>
    <w:rsid w:val="009E5E54"/>
    <w:rsid w:val="009F46F9"/>
    <w:rsid w:val="009F5FD2"/>
    <w:rsid w:val="00A20360"/>
    <w:rsid w:val="00A23CD5"/>
    <w:rsid w:val="00A24472"/>
    <w:rsid w:val="00A43FD2"/>
    <w:rsid w:val="00A510BB"/>
    <w:rsid w:val="00A51178"/>
    <w:rsid w:val="00A65438"/>
    <w:rsid w:val="00A91646"/>
    <w:rsid w:val="00AA13A3"/>
    <w:rsid w:val="00AA6876"/>
    <w:rsid w:val="00AB2C20"/>
    <w:rsid w:val="00AC1C48"/>
    <w:rsid w:val="00AD09E1"/>
    <w:rsid w:val="00AD7114"/>
    <w:rsid w:val="00AF3075"/>
    <w:rsid w:val="00B05FE9"/>
    <w:rsid w:val="00B300D0"/>
    <w:rsid w:val="00B8072E"/>
    <w:rsid w:val="00BB267D"/>
    <w:rsid w:val="00BB361D"/>
    <w:rsid w:val="00BB4AB4"/>
    <w:rsid w:val="00BC005B"/>
    <w:rsid w:val="00C01649"/>
    <w:rsid w:val="00C0596F"/>
    <w:rsid w:val="00C05DAD"/>
    <w:rsid w:val="00C10129"/>
    <w:rsid w:val="00C8112B"/>
    <w:rsid w:val="00C81434"/>
    <w:rsid w:val="00C94BB7"/>
    <w:rsid w:val="00CD2B83"/>
    <w:rsid w:val="00CE0E99"/>
    <w:rsid w:val="00CF1417"/>
    <w:rsid w:val="00D37CCF"/>
    <w:rsid w:val="00D53981"/>
    <w:rsid w:val="00D63461"/>
    <w:rsid w:val="00D736C2"/>
    <w:rsid w:val="00D90393"/>
    <w:rsid w:val="00D927BD"/>
    <w:rsid w:val="00D95027"/>
    <w:rsid w:val="00DC6FB6"/>
    <w:rsid w:val="00DD5871"/>
    <w:rsid w:val="00E34FEE"/>
    <w:rsid w:val="00E41C63"/>
    <w:rsid w:val="00E57EC6"/>
    <w:rsid w:val="00E7247C"/>
    <w:rsid w:val="00E81DEF"/>
    <w:rsid w:val="00E83328"/>
    <w:rsid w:val="00EB2C81"/>
    <w:rsid w:val="00EC5F86"/>
    <w:rsid w:val="00F2185E"/>
    <w:rsid w:val="00F22DDD"/>
    <w:rsid w:val="00F25119"/>
    <w:rsid w:val="00F3143C"/>
    <w:rsid w:val="00F3250E"/>
    <w:rsid w:val="00F5223B"/>
    <w:rsid w:val="00F74F61"/>
    <w:rsid w:val="00F76468"/>
    <w:rsid w:val="00F8714B"/>
    <w:rsid w:val="00F95F52"/>
    <w:rsid w:val="00F96C26"/>
    <w:rsid w:val="00FA1F9F"/>
    <w:rsid w:val="00FA2A47"/>
    <w:rsid w:val="00FA7C90"/>
    <w:rsid w:val="00FC1737"/>
    <w:rsid w:val="00FF222B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0284F"/>
  <w15:docId w15:val="{44FFB6D2-8B09-4896-A5C0-663BD306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20B7-3FA3-4400-88D4-C327D9A8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Оксана</cp:lastModifiedBy>
  <cp:revision>6</cp:revision>
  <cp:lastPrinted>2021-04-28T01:34:00Z</cp:lastPrinted>
  <dcterms:created xsi:type="dcterms:W3CDTF">2021-05-04T02:41:00Z</dcterms:created>
  <dcterms:modified xsi:type="dcterms:W3CDTF">2021-05-11T10:05:00Z</dcterms:modified>
</cp:coreProperties>
</file>