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B0E4" w14:textId="77777777" w:rsidR="003E040A" w:rsidRPr="002F7B2F" w:rsidRDefault="003E040A" w:rsidP="003E04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2F">
        <w:rPr>
          <w:rFonts w:ascii="Times New Roman" w:hAnsi="Times New Roman" w:cs="Times New Roman"/>
          <w:b/>
          <w:sz w:val="24"/>
          <w:szCs w:val="24"/>
        </w:rPr>
        <w:t xml:space="preserve">Вниманию </w:t>
      </w:r>
      <w:r w:rsidR="00B90DB2" w:rsidRPr="002F7B2F">
        <w:rPr>
          <w:rFonts w:ascii="Times New Roman" w:hAnsi="Times New Roman" w:cs="Times New Roman"/>
          <w:b/>
          <w:sz w:val="24"/>
          <w:szCs w:val="24"/>
        </w:rPr>
        <w:t>арендаторов земельных участков</w:t>
      </w:r>
      <w:r w:rsidRPr="002F7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D010FD" w14:textId="77777777" w:rsidR="006F0E21" w:rsidRDefault="006F0E21" w:rsidP="00435603">
      <w:pPr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8A4FB" w14:textId="77777777" w:rsidR="00C31FBE" w:rsidRPr="006F0E21" w:rsidRDefault="006F0E21" w:rsidP="006F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F0E21">
        <w:rPr>
          <w:rFonts w:ascii="Times New Roman" w:hAnsi="Times New Roman" w:cs="Times New Roman"/>
          <w:bCs/>
          <w:sz w:val="28"/>
          <w:szCs w:val="28"/>
        </w:rPr>
        <w:t xml:space="preserve"> части 6 статьи 19 </w:t>
      </w:r>
      <w:r w:rsidRPr="006F0E21">
        <w:rPr>
          <w:rFonts w:ascii="Times New Roman" w:hAnsi="Times New Roman" w:cs="Times New Roman"/>
          <w:sz w:val="28"/>
          <w:szCs w:val="28"/>
        </w:rPr>
        <w:t>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21">
        <w:rPr>
          <w:rFonts w:ascii="Times New Roman" w:hAnsi="Times New Roman" w:cs="Times New Roman"/>
          <w:sz w:val="28"/>
          <w:szCs w:val="28"/>
        </w:rPr>
        <w:t>указано, чт</w:t>
      </w:r>
      <w:r w:rsidR="0073731A" w:rsidRPr="006F0E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E21">
        <w:rPr>
          <w:rFonts w:ascii="Times New Roman" w:hAnsi="Times New Roman" w:cs="Times New Roman"/>
          <w:b/>
          <w:sz w:val="28"/>
          <w:szCs w:val="28"/>
        </w:rPr>
        <w:t>до</w:t>
      </w:r>
      <w:r w:rsidR="0073731A" w:rsidRPr="006F0E21">
        <w:rPr>
          <w:rFonts w:ascii="Times New Roman" w:hAnsi="Times New Roman" w:cs="Times New Roman"/>
          <w:b/>
          <w:sz w:val="28"/>
          <w:szCs w:val="28"/>
        </w:rPr>
        <w:t xml:space="preserve"> 1 марта 2021 года</w:t>
      </w:r>
      <w:r w:rsidR="0073731A" w:rsidRPr="006F0E21">
        <w:rPr>
          <w:rFonts w:ascii="Times New Roman" w:hAnsi="Times New Roman" w:cs="Times New Roman"/>
          <w:sz w:val="28"/>
          <w:szCs w:val="28"/>
        </w:rPr>
        <w:t xml:space="preserve"> </w:t>
      </w:r>
      <w:r w:rsidR="00C31FBE" w:rsidRPr="006F0E21">
        <w:rPr>
          <w:rFonts w:ascii="Times New Roman" w:hAnsi="Times New Roman" w:cs="Times New Roman"/>
          <w:bCs/>
          <w:sz w:val="28"/>
          <w:szCs w:val="28"/>
        </w:rPr>
        <w:t>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такого договора,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14:paraId="294E20AE" w14:textId="77777777"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21">
        <w:rPr>
          <w:rFonts w:ascii="Times New Roman" w:hAnsi="Times New Roman" w:cs="Times New Roman"/>
          <w:bCs/>
          <w:sz w:val="28"/>
          <w:szCs w:val="28"/>
        </w:rPr>
        <w:t xml:space="preserve">1) договор аренды земельного участка заключен до принятия в 2020 году органом государственной власти субъекта Российской Федерации в соответствии со </w:t>
      </w:r>
      <w:hyperlink r:id="rId4" w:history="1">
        <w:r w:rsidRPr="006F0E21">
          <w:rPr>
            <w:rFonts w:ascii="Times New Roman" w:hAnsi="Times New Roman" w:cs="Times New Roman"/>
            <w:bCs/>
            <w:sz w:val="28"/>
            <w:szCs w:val="28"/>
          </w:rPr>
          <w:t>статьей 11</w:t>
        </w:r>
      </w:hyperlink>
      <w:r w:rsidRPr="006F0E2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декабря 1994 года №68-ФЗ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</w:t>
      </w:r>
      <w:r w:rsidR="00572E7D" w:rsidRPr="006F0E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051B1" w:rsidRPr="006F0E21">
        <w:rPr>
          <w:rFonts w:ascii="Times New Roman" w:hAnsi="Times New Roman" w:cs="Times New Roman"/>
          <w:sz w:val="28"/>
          <w:szCs w:val="28"/>
        </w:rPr>
        <w:t>в целях исключения завоза и распространения на территории Томской области новой коронавирусной инфекции (COVID-2019) режим функционирования "повышенная готовность" введен на территории Томской области с 18.03.2020 года распоряжением Администрации Томской области от 18.03.2020 № 156-ра</w:t>
      </w:r>
      <w:r w:rsidR="00572E7D" w:rsidRPr="006F0E21">
        <w:rPr>
          <w:rFonts w:ascii="Times New Roman" w:hAnsi="Times New Roman" w:cs="Times New Roman"/>
          <w:bCs/>
          <w:sz w:val="28"/>
          <w:szCs w:val="28"/>
        </w:rPr>
        <w:t>)</w:t>
      </w:r>
      <w:r w:rsidRPr="006F0E2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548717A" w14:textId="77777777"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21">
        <w:rPr>
          <w:rFonts w:ascii="Times New Roman" w:hAnsi="Times New Roman" w:cs="Times New Roman"/>
          <w:bCs/>
          <w:sz w:val="28"/>
          <w:szCs w:val="28"/>
        </w:rPr>
        <w:t>2)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аренды;</w:t>
      </w:r>
    </w:p>
    <w:p w14:paraId="37362CFD" w14:textId="77777777" w:rsidR="00C31FBE" w:rsidRPr="006F0E21" w:rsidRDefault="00C31FBE" w:rsidP="006F0E2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21">
        <w:rPr>
          <w:rFonts w:ascii="Times New Roman" w:hAnsi="Times New Roman" w:cs="Times New Roman"/>
          <w:bCs/>
          <w:sz w:val="28"/>
          <w:szCs w:val="28"/>
        </w:rPr>
        <w:t xml:space="preserve">3)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F0E21">
        <w:rPr>
          <w:rFonts w:ascii="Times New Roman" w:hAnsi="Times New Roman" w:cs="Times New Roman"/>
          <w:bCs/>
          <w:sz w:val="28"/>
          <w:szCs w:val="28"/>
        </w:rPr>
        <w:t>неустраненных</w:t>
      </w:r>
      <w:proofErr w:type="spellEnd"/>
      <w:r w:rsidRPr="006F0E21">
        <w:rPr>
          <w:rFonts w:ascii="Times New Roman" w:hAnsi="Times New Roman" w:cs="Times New Roman"/>
          <w:bCs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14:paraId="3468AD51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DDA3D" w14:textId="77777777" w:rsidR="006F0E21" w:rsidRDefault="006F0E21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A1986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1E879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087025AE" w14:textId="77777777" w:rsidR="004707DF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707DF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51622EC5" w14:textId="77777777" w:rsidR="00207E3D" w:rsidRDefault="004707DF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207E3D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3D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14:paraId="3EA91C00" w14:textId="77777777" w:rsidR="00F245CA" w:rsidRPr="004707DF" w:rsidRDefault="00F245CA" w:rsidP="0047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5CA" w:rsidRPr="004707DF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84CF0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83834"/>
    <w:rsid w:val="00190F99"/>
    <w:rsid w:val="001A0BBA"/>
    <w:rsid w:val="001B3314"/>
    <w:rsid w:val="001B5172"/>
    <w:rsid w:val="001D0245"/>
    <w:rsid w:val="001F2543"/>
    <w:rsid w:val="001F785F"/>
    <w:rsid w:val="00202247"/>
    <w:rsid w:val="00207E3D"/>
    <w:rsid w:val="00222733"/>
    <w:rsid w:val="00254A57"/>
    <w:rsid w:val="00272EFB"/>
    <w:rsid w:val="0028380C"/>
    <w:rsid w:val="0029739F"/>
    <w:rsid w:val="002B1F75"/>
    <w:rsid w:val="002D2DA8"/>
    <w:rsid w:val="002E33D5"/>
    <w:rsid w:val="002F506D"/>
    <w:rsid w:val="002F7B2F"/>
    <w:rsid w:val="003113EC"/>
    <w:rsid w:val="00316BB4"/>
    <w:rsid w:val="0031775E"/>
    <w:rsid w:val="0032119F"/>
    <w:rsid w:val="00343F08"/>
    <w:rsid w:val="00354D11"/>
    <w:rsid w:val="00357410"/>
    <w:rsid w:val="003D02BF"/>
    <w:rsid w:val="003D6EC4"/>
    <w:rsid w:val="003E040A"/>
    <w:rsid w:val="003F2FB7"/>
    <w:rsid w:val="00405CE3"/>
    <w:rsid w:val="004302E7"/>
    <w:rsid w:val="004324C1"/>
    <w:rsid w:val="00435603"/>
    <w:rsid w:val="004402BD"/>
    <w:rsid w:val="004417A0"/>
    <w:rsid w:val="00457715"/>
    <w:rsid w:val="004707DF"/>
    <w:rsid w:val="00473AAB"/>
    <w:rsid w:val="00520A86"/>
    <w:rsid w:val="005306CA"/>
    <w:rsid w:val="005520E5"/>
    <w:rsid w:val="00556841"/>
    <w:rsid w:val="005700D3"/>
    <w:rsid w:val="005700EA"/>
    <w:rsid w:val="00571379"/>
    <w:rsid w:val="00572E7D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6F0E21"/>
    <w:rsid w:val="00702EB4"/>
    <w:rsid w:val="007115B7"/>
    <w:rsid w:val="0073731A"/>
    <w:rsid w:val="007460E1"/>
    <w:rsid w:val="0076525A"/>
    <w:rsid w:val="0076628F"/>
    <w:rsid w:val="00783F04"/>
    <w:rsid w:val="007B143D"/>
    <w:rsid w:val="007D1D26"/>
    <w:rsid w:val="008168A7"/>
    <w:rsid w:val="00850F38"/>
    <w:rsid w:val="008775E4"/>
    <w:rsid w:val="008A5DC0"/>
    <w:rsid w:val="008C251C"/>
    <w:rsid w:val="008C7176"/>
    <w:rsid w:val="008E095B"/>
    <w:rsid w:val="008E3F5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1260"/>
    <w:rsid w:val="00A13D69"/>
    <w:rsid w:val="00A56561"/>
    <w:rsid w:val="00A61EC4"/>
    <w:rsid w:val="00AA0EF7"/>
    <w:rsid w:val="00AC7BE1"/>
    <w:rsid w:val="00B47161"/>
    <w:rsid w:val="00B90DB2"/>
    <w:rsid w:val="00BD3B77"/>
    <w:rsid w:val="00BF1360"/>
    <w:rsid w:val="00BF2D3A"/>
    <w:rsid w:val="00C00E27"/>
    <w:rsid w:val="00C03E2C"/>
    <w:rsid w:val="00C11C03"/>
    <w:rsid w:val="00C26628"/>
    <w:rsid w:val="00C31FBE"/>
    <w:rsid w:val="00C57EA6"/>
    <w:rsid w:val="00C7131C"/>
    <w:rsid w:val="00CA22B3"/>
    <w:rsid w:val="00CA313D"/>
    <w:rsid w:val="00CB268A"/>
    <w:rsid w:val="00CB50A5"/>
    <w:rsid w:val="00CB608C"/>
    <w:rsid w:val="00CD1A80"/>
    <w:rsid w:val="00CD346D"/>
    <w:rsid w:val="00CD5C04"/>
    <w:rsid w:val="00CE6F1F"/>
    <w:rsid w:val="00D129A5"/>
    <w:rsid w:val="00D1725A"/>
    <w:rsid w:val="00D21CD5"/>
    <w:rsid w:val="00D304E5"/>
    <w:rsid w:val="00D50FF6"/>
    <w:rsid w:val="00D550C2"/>
    <w:rsid w:val="00D60199"/>
    <w:rsid w:val="00D70D2D"/>
    <w:rsid w:val="00D910A7"/>
    <w:rsid w:val="00E21FE9"/>
    <w:rsid w:val="00E2723D"/>
    <w:rsid w:val="00E417D8"/>
    <w:rsid w:val="00E8570A"/>
    <w:rsid w:val="00E9739C"/>
    <w:rsid w:val="00EB14DC"/>
    <w:rsid w:val="00EB4345"/>
    <w:rsid w:val="00ED6CB5"/>
    <w:rsid w:val="00F051B1"/>
    <w:rsid w:val="00F245CA"/>
    <w:rsid w:val="00F41BF5"/>
    <w:rsid w:val="00F9378F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9E9"/>
  <w15:docId w15:val="{7ACB0F20-F6AB-4906-945E-2D96B652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3D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08517CFE4541509BF0537250267880CA134A7A89F098ABECE03901E67CBDC43E223D7E31016599A797F7BA911FE759159E0F005FE6C3F8j0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5</cp:revision>
  <cp:lastPrinted>2021-01-26T09:55:00Z</cp:lastPrinted>
  <dcterms:created xsi:type="dcterms:W3CDTF">2021-02-01T02:28:00Z</dcterms:created>
  <dcterms:modified xsi:type="dcterms:W3CDTF">2021-02-09T05:29:00Z</dcterms:modified>
</cp:coreProperties>
</file>