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A726" w14:textId="77777777" w:rsidR="000E0BDC" w:rsidRPr="00EA695C" w:rsidRDefault="000E0BDC" w:rsidP="00B52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5C">
        <w:rPr>
          <w:rStyle w:val="2Exact"/>
          <w:rFonts w:eastAsiaTheme="minorHAnsi"/>
          <w:b/>
          <w:sz w:val="24"/>
          <w:szCs w:val="24"/>
        </w:rPr>
        <w:t xml:space="preserve">В Управлении Росреестра по Томской области состоялось заседание Оперативного штаба по вопросам </w:t>
      </w:r>
      <w:r w:rsidRPr="00EA695C">
        <w:rPr>
          <w:rFonts w:ascii="Times New Roman" w:hAnsi="Times New Roman" w:cs="Times New Roman"/>
          <w:b/>
          <w:sz w:val="24"/>
          <w:szCs w:val="24"/>
        </w:rPr>
        <w:t>выявления правообладателей ранее учтенных объектов недвижимости</w:t>
      </w:r>
    </w:p>
    <w:p w14:paraId="40E54F5F" w14:textId="77777777" w:rsidR="00D92621" w:rsidRDefault="00D92621" w:rsidP="00B52BBE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05F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B05FC">
        <w:rPr>
          <w:rStyle w:val="2Exact"/>
          <w:rFonts w:eastAsiaTheme="minorHAnsi"/>
          <w:sz w:val="28"/>
          <w:szCs w:val="28"/>
        </w:rPr>
        <w:t>.11</w:t>
      </w:r>
      <w:r w:rsidRPr="00C94D2D">
        <w:rPr>
          <w:rStyle w:val="2Exact"/>
          <w:rFonts w:eastAsiaTheme="minorHAnsi"/>
          <w:sz w:val="28"/>
          <w:szCs w:val="28"/>
        </w:rPr>
        <w:t xml:space="preserve">.2021 в Управлении Росреестра по Томской области состоялось </w:t>
      </w:r>
      <w:r w:rsidR="007B05FC">
        <w:rPr>
          <w:rStyle w:val="2Exact"/>
          <w:rFonts w:eastAsiaTheme="minorHAnsi"/>
          <w:sz w:val="28"/>
          <w:szCs w:val="28"/>
        </w:rPr>
        <w:t>очередное</w:t>
      </w:r>
      <w:r w:rsidR="00C94D2D">
        <w:rPr>
          <w:rStyle w:val="2Exact"/>
          <w:rFonts w:eastAsiaTheme="minorHAnsi"/>
          <w:sz w:val="28"/>
          <w:szCs w:val="28"/>
        </w:rPr>
        <w:t xml:space="preserve"> </w:t>
      </w:r>
      <w:r w:rsidRPr="00C94D2D">
        <w:rPr>
          <w:rStyle w:val="2Exact"/>
          <w:rFonts w:eastAsiaTheme="minorHAnsi"/>
          <w:sz w:val="28"/>
          <w:szCs w:val="28"/>
        </w:rPr>
        <w:t xml:space="preserve">заседание Оперативного штаба по вопросам </w:t>
      </w:r>
      <w:r w:rsidRPr="00D40FFC">
        <w:rPr>
          <w:rStyle w:val="2Exact"/>
          <w:rFonts w:eastAsiaTheme="minorHAnsi"/>
          <w:sz w:val="28"/>
          <w:szCs w:val="28"/>
        </w:rPr>
        <w:t>реализации Федерального закона от 30.12.2020 № 518-ФЗ</w:t>
      </w:r>
      <w:r w:rsidR="00010A49" w:rsidRPr="00010A49">
        <w:rPr>
          <w:sz w:val="28"/>
          <w:szCs w:val="28"/>
        </w:rPr>
        <w:t xml:space="preserve"> </w:t>
      </w:r>
      <w:r w:rsidR="00010A49" w:rsidRPr="00010A49">
        <w:rPr>
          <w:rStyle w:val="2Exact"/>
          <w:rFonts w:eastAsiaTheme="minorHAnsi"/>
          <w:sz w:val="28"/>
          <w:szCs w:val="28"/>
        </w:rPr>
        <w:t>«О внесении изменений в отдельные законодател</w:t>
      </w:r>
      <w:r w:rsidR="00B46E4C">
        <w:rPr>
          <w:rStyle w:val="2Exact"/>
          <w:rFonts w:eastAsiaTheme="minorHAnsi"/>
          <w:sz w:val="28"/>
          <w:szCs w:val="28"/>
        </w:rPr>
        <w:t>ьные акты РФ»</w:t>
      </w:r>
      <w:r w:rsidR="00010A49">
        <w:rPr>
          <w:rStyle w:val="2Exact"/>
          <w:rFonts w:eastAsiaTheme="minorHAnsi"/>
          <w:sz w:val="28"/>
          <w:szCs w:val="28"/>
        </w:rPr>
        <w:t xml:space="preserve"> </w:t>
      </w:r>
      <w:r>
        <w:rPr>
          <w:rStyle w:val="2Exact"/>
          <w:rFonts w:eastAsiaTheme="minorHAnsi"/>
          <w:sz w:val="28"/>
          <w:szCs w:val="28"/>
        </w:rPr>
        <w:t>на территории Томской области с участием представителей Управления ФНС России по Томской области, Администрации Томской области</w:t>
      </w:r>
      <w:r w:rsidR="00C94D2D">
        <w:rPr>
          <w:rStyle w:val="2Exact"/>
          <w:rFonts w:eastAsiaTheme="minorHAnsi"/>
          <w:sz w:val="28"/>
          <w:szCs w:val="28"/>
        </w:rPr>
        <w:t xml:space="preserve">, </w:t>
      </w:r>
      <w:r w:rsidR="007B05FC">
        <w:rPr>
          <w:rStyle w:val="2Exact"/>
          <w:rFonts w:eastAsiaTheme="minorHAnsi"/>
          <w:sz w:val="28"/>
          <w:szCs w:val="28"/>
        </w:rPr>
        <w:t xml:space="preserve">г. Томска, </w:t>
      </w:r>
      <w:r w:rsidR="00C94D2D">
        <w:rPr>
          <w:rStyle w:val="2Exact"/>
          <w:rFonts w:eastAsiaTheme="minorHAnsi"/>
          <w:sz w:val="28"/>
          <w:szCs w:val="28"/>
        </w:rPr>
        <w:t xml:space="preserve">а также </w:t>
      </w:r>
      <w:r w:rsidR="007B05FC">
        <w:rPr>
          <w:rStyle w:val="2Exact"/>
          <w:rFonts w:eastAsiaTheme="minorHAnsi"/>
          <w:sz w:val="28"/>
          <w:szCs w:val="28"/>
        </w:rPr>
        <w:t>районных администраций Томской области</w:t>
      </w:r>
      <w:r w:rsidR="00C94D2D">
        <w:rPr>
          <w:rStyle w:val="2Exact"/>
          <w:rFonts w:eastAsiaTheme="minorHAnsi"/>
          <w:sz w:val="28"/>
          <w:szCs w:val="28"/>
        </w:rPr>
        <w:t>.</w:t>
      </w:r>
    </w:p>
    <w:p w14:paraId="3822BEF0" w14:textId="77777777" w:rsidR="009B3D1E" w:rsidRDefault="007850E5" w:rsidP="002C38A4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sz w:val="28"/>
          <w:szCs w:val="28"/>
        </w:rPr>
        <w:tab/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В ходе заседания обсуждались итоги работы </w:t>
      </w:r>
      <w:r w:rsidR="007B05FC">
        <w:rPr>
          <w:rStyle w:val="2Exact"/>
          <w:rFonts w:eastAsiaTheme="minorHAnsi"/>
          <w:sz w:val="28"/>
          <w:szCs w:val="28"/>
        </w:rPr>
        <w:t xml:space="preserve">в октябре 2021 года </w:t>
      </w:r>
      <w:r w:rsidR="009B3D1E" w:rsidRPr="009B3D1E">
        <w:rPr>
          <w:rStyle w:val="2Exact"/>
          <w:rFonts w:eastAsiaTheme="minorHAnsi"/>
          <w:sz w:val="28"/>
          <w:szCs w:val="28"/>
        </w:rPr>
        <w:t>по реализации мероприятий</w:t>
      </w:r>
      <w:r w:rsidR="007B05FC">
        <w:rPr>
          <w:rStyle w:val="2Exact"/>
          <w:rFonts w:eastAsiaTheme="minorHAnsi"/>
          <w:sz w:val="28"/>
          <w:szCs w:val="28"/>
        </w:rPr>
        <w:t>, связанных с выявлением</w:t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 правообладателей ранее учтенных объектов недвижимости</w:t>
      </w:r>
      <w:r w:rsidR="00A52604">
        <w:rPr>
          <w:rStyle w:val="2Exact"/>
          <w:rFonts w:eastAsiaTheme="minorHAnsi"/>
          <w:sz w:val="28"/>
          <w:szCs w:val="28"/>
        </w:rPr>
        <w:t xml:space="preserve"> на территории Томской области</w:t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, а также рассматривались </w:t>
      </w:r>
      <w:r w:rsidR="007B05FC">
        <w:rPr>
          <w:rStyle w:val="2Exact"/>
          <w:rFonts w:eastAsiaTheme="minorHAnsi"/>
          <w:sz w:val="28"/>
          <w:szCs w:val="28"/>
        </w:rPr>
        <w:t xml:space="preserve">проблемные </w:t>
      </w:r>
      <w:r w:rsidR="009B3D1E" w:rsidRPr="009B3D1E">
        <w:rPr>
          <w:rStyle w:val="2Exact"/>
          <w:rFonts w:eastAsiaTheme="minorHAnsi"/>
          <w:sz w:val="28"/>
          <w:szCs w:val="28"/>
        </w:rPr>
        <w:t>вопросы, во</w:t>
      </w:r>
      <w:r w:rsidR="00A52604">
        <w:rPr>
          <w:rStyle w:val="2Exact"/>
          <w:rFonts w:eastAsiaTheme="minorHAnsi"/>
          <w:sz w:val="28"/>
          <w:szCs w:val="28"/>
        </w:rPr>
        <w:t xml:space="preserve">зникающие </w:t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в </w:t>
      </w:r>
      <w:r w:rsidR="00A52604">
        <w:rPr>
          <w:rStyle w:val="2Exact"/>
          <w:rFonts w:eastAsiaTheme="minorHAnsi"/>
          <w:sz w:val="28"/>
          <w:szCs w:val="28"/>
        </w:rPr>
        <w:t>деятельности органов местного самоуправления по данному направлению</w:t>
      </w:r>
      <w:r w:rsidR="009B3D1E" w:rsidRPr="009B3D1E">
        <w:rPr>
          <w:rStyle w:val="2Exact"/>
          <w:rFonts w:eastAsiaTheme="minorHAnsi"/>
          <w:sz w:val="28"/>
          <w:szCs w:val="28"/>
        </w:rPr>
        <w:t>.</w:t>
      </w:r>
    </w:p>
    <w:p w14:paraId="2803C558" w14:textId="77777777" w:rsidR="007850E5" w:rsidRDefault="007850E5" w:rsidP="002C38A4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sz w:val="28"/>
          <w:szCs w:val="28"/>
        </w:rPr>
        <w:tab/>
      </w:r>
      <w:r w:rsidR="000E0BDC" w:rsidRPr="009B3D1E">
        <w:rPr>
          <w:rStyle w:val="2Exact"/>
          <w:rFonts w:eastAsiaTheme="minorHAnsi"/>
          <w:sz w:val="28"/>
          <w:szCs w:val="28"/>
        </w:rPr>
        <w:t>Согласно положениям</w:t>
      </w:r>
      <w:r w:rsidR="007B05FC">
        <w:rPr>
          <w:rStyle w:val="2Exact"/>
          <w:rFonts w:eastAsiaTheme="minorHAnsi"/>
          <w:sz w:val="28"/>
          <w:szCs w:val="28"/>
        </w:rPr>
        <w:t xml:space="preserve"> </w:t>
      </w:r>
      <w:r w:rsidR="00B46E4C" w:rsidRPr="00B46E4C">
        <w:rPr>
          <w:rStyle w:val="2Exact"/>
          <w:rFonts w:eastAsiaTheme="minorHAnsi"/>
          <w:sz w:val="28"/>
          <w:szCs w:val="28"/>
        </w:rPr>
        <w:t xml:space="preserve">Федерального закона от 30.12.2020 № 518-ФЗ «О внесении изменений в отдельные законодательные акты </w:t>
      </w:r>
      <w:r w:rsidR="00B46E4C">
        <w:rPr>
          <w:rStyle w:val="2Exact"/>
          <w:rFonts w:eastAsiaTheme="minorHAnsi"/>
          <w:sz w:val="28"/>
          <w:szCs w:val="28"/>
        </w:rPr>
        <w:t>РФ» (далее – Закон о выявлении)</w:t>
      </w:r>
      <w:r w:rsidR="007B05FC">
        <w:rPr>
          <w:rStyle w:val="2Exact"/>
          <w:rFonts w:eastAsiaTheme="minorHAnsi"/>
          <w:sz w:val="28"/>
          <w:szCs w:val="28"/>
        </w:rPr>
        <w:t>,</w:t>
      </w:r>
      <w:r w:rsidR="00010A49" w:rsidRPr="009B3D1E">
        <w:rPr>
          <w:rStyle w:val="2Exact"/>
          <w:rFonts w:eastAsiaTheme="minorHAnsi"/>
          <w:sz w:val="28"/>
          <w:szCs w:val="28"/>
        </w:rPr>
        <w:t xml:space="preserve"> </w:t>
      </w:r>
      <w:r w:rsidR="000E0BDC" w:rsidRPr="009B3D1E">
        <w:rPr>
          <w:rStyle w:val="2Exact"/>
          <w:rFonts w:eastAsiaTheme="minorHAnsi"/>
          <w:sz w:val="28"/>
          <w:szCs w:val="28"/>
        </w:rPr>
        <w:t>органы местного самоуправления (уполномоченные органы) проводят мероприятия по выявлению и внесению в Единый государственный реестр недвижимости (ЕГРН) сведений о правообладате</w:t>
      </w:r>
      <w:r w:rsidR="007B05FC">
        <w:rPr>
          <w:rStyle w:val="2Exact"/>
          <w:rFonts w:eastAsiaTheme="minorHAnsi"/>
          <w:sz w:val="28"/>
          <w:szCs w:val="28"/>
        </w:rPr>
        <w:t xml:space="preserve">лях ранее учтенных объектов, снятию с учета объектов недвижимости, прекративших свое существование, а также по постановке на учет и внесению сведений в ЕГРН по выявленным объектам недвижимости, которые отсутствуют в ЕГРН. </w:t>
      </w:r>
    </w:p>
    <w:p w14:paraId="33B697BD" w14:textId="77777777" w:rsidR="007850E5" w:rsidRDefault="007850E5" w:rsidP="002C38A4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sz w:val="28"/>
          <w:szCs w:val="28"/>
        </w:rPr>
        <w:tab/>
      </w:r>
      <w:r w:rsidRPr="007850E5">
        <w:rPr>
          <w:rStyle w:val="2Exact"/>
          <w:rFonts w:eastAsiaTheme="minorHAnsi"/>
          <w:sz w:val="28"/>
          <w:szCs w:val="28"/>
        </w:rPr>
        <w:t xml:space="preserve">Причиной отсутствия в ЕГРН сведений о правообладателях объектов недвижимости является отсутствие волеизъявления правообладателя такого объекта на регистрацию прав на него. </w:t>
      </w:r>
    </w:p>
    <w:p w14:paraId="7EE7EE2B" w14:textId="77777777" w:rsidR="000B36DC" w:rsidRPr="002C38A4" w:rsidRDefault="007850E5" w:rsidP="002C38A4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Style w:val="2Exact"/>
          <w:rFonts w:eastAsiaTheme="minorHAnsi"/>
          <w:color w:val="000000" w:themeColor="text1"/>
          <w:sz w:val="28"/>
          <w:szCs w:val="28"/>
        </w:rPr>
        <w:tab/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Руководитель Управления Росреестра по Томской области Елена </w:t>
      </w:r>
      <w:proofErr w:type="spellStart"/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>Золоткова</w:t>
      </w:r>
      <w:proofErr w:type="spellEnd"/>
      <w:r w:rsidR="002C38A4">
        <w:rPr>
          <w:rStyle w:val="2Exact"/>
          <w:rFonts w:eastAsiaTheme="minorHAnsi"/>
          <w:color w:val="000000" w:themeColor="text1"/>
          <w:sz w:val="28"/>
          <w:szCs w:val="28"/>
        </w:rPr>
        <w:t xml:space="preserve"> рассказала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>:</w:t>
      </w:r>
      <w:r w:rsidR="002C38A4">
        <w:rPr>
          <w:rStyle w:val="2Exact"/>
          <w:rFonts w:eastAsiaTheme="minorHAnsi"/>
          <w:color w:val="000000" w:themeColor="text1"/>
          <w:sz w:val="28"/>
          <w:szCs w:val="28"/>
        </w:rPr>
        <w:t xml:space="preserve"> 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>«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>П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>оложени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>я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Закона о выявлении </w:t>
      </w:r>
      <w:r w:rsidR="007C6EF2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правообладателей 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>направлены прежде всего на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повы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>шение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качеств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>а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содержащихся в ЕГРН данных, 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>кроме того, в результате его реализации будет повышена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степень защиты имущественных прав и законных интересов собственников недвижимости.</w:t>
      </w:r>
    </w:p>
    <w:p w14:paraId="22A8F6E3" w14:textId="77777777" w:rsidR="00FF4FEF" w:rsidRPr="0086265F" w:rsidRDefault="00FF4FEF" w:rsidP="002C38A4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Закон о выявлении не ограничивает </w:t>
      </w:r>
      <w:r w:rsidR="00873747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при этом 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граждан в возможности осуществить государственную регистрацию прав на принадлежащие им объекты недвижимости в любой период времени по их усмотрению. </w:t>
      </w:r>
    </w:p>
    <w:p w14:paraId="47142154" w14:textId="77777777" w:rsidR="00680B0F" w:rsidRPr="009D7BEC" w:rsidRDefault="007850E5" w:rsidP="00B52BBE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7850E5">
        <w:rPr>
          <w:rStyle w:val="2Exact"/>
          <w:rFonts w:eastAsiaTheme="minorHAnsi"/>
          <w:color w:val="000000" w:themeColor="text1"/>
          <w:sz w:val="28"/>
          <w:szCs w:val="28"/>
        </w:rPr>
        <w:t xml:space="preserve">По состоянию на 01.11.2021 в отношении 1388 ранее учтенных объектов недвижимости 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 xml:space="preserve">уже </w:t>
      </w:r>
      <w:r w:rsidRPr="007850E5">
        <w:rPr>
          <w:rStyle w:val="2Exact"/>
          <w:rFonts w:eastAsiaTheme="minorHAnsi"/>
          <w:color w:val="000000" w:themeColor="text1"/>
          <w:sz w:val="28"/>
          <w:szCs w:val="28"/>
        </w:rPr>
        <w:t xml:space="preserve">осуществлена государственная регистрация ранее возникшего права в результате обращения 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 xml:space="preserve">в орган регистрации прав </w:t>
      </w:r>
      <w:r w:rsidRPr="007850E5">
        <w:rPr>
          <w:rStyle w:val="2Exact"/>
          <w:rFonts w:eastAsiaTheme="minorHAnsi"/>
          <w:color w:val="000000" w:themeColor="text1"/>
          <w:sz w:val="28"/>
          <w:szCs w:val="28"/>
        </w:rPr>
        <w:t xml:space="preserve">самих правообладателей с заявлениями о государственной регистрации ранее возникших прав, </w:t>
      </w:r>
      <w:r w:rsidR="009F6F68">
        <w:rPr>
          <w:rStyle w:val="2Exact"/>
          <w:rFonts w:eastAsiaTheme="minorHAnsi"/>
          <w:color w:val="000000" w:themeColor="text1"/>
          <w:sz w:val="28"/>
          <w:szCs w:val="28"/>
        </w:rPr>
        <w:t>из них</w:t>
      </w:r>
      <w:r w:rsidRPr="007850E5">
        <w:rPr>
          <w:rStyle w:val="2Exact"/>
          <w:rFonts w:eastAsiaTheme="minorHAnsi"/>
          <w:color w:val="000000" w:themeColor="text1"/>
          <w:sz w:val="28"/>
          <w:szCs w:val="28"/>
        </w:rPr>
        <w:t xml:space="preserve"> 261 объект недвижимости - </w:t>
      </w:r>
      <w:r w:rsidR="009F6F68">
        <w:rPr>
          <w:rStyle w:val="2Exact"/>
          <w:rFonts w:eastAsiaTheme="minorHAnsi"/>
          <w:color w:val="000000" w:themeColor="text1"/>
          <w:sz w:val="28"/>
          <w:szCs w:val="28"/>
        </w:rPr>
        <w:t>собственность муниципальных образований</w:t>
      </w:r>
      <w:r w:rsidR="00873747" w:rsidRPr="0086265F">
        <w:rPr>
          <w:rStyle w:val="2Exact"/>
          <w:rFonts w:eastAsiaTheme="minorHAnsi"/>
          <w:color w:val="000000" w:themeColor="text1"/>
          <w:sz w:val="28"/>
          <w:szCs w:val="28"/>
        </w:rPr>
        <w:t>».</w:t>
      </w:r>
    </w:p>
    <w:p w14:paraId="6A4F7C90" w14:textId="77777777" w:rsidR="00B52BBE" w:rsidRPr="009D7BEC" w:rsidRDefault="00B52BBE" w:rsidP="00B52BBE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6A937B" w14:textId="77777777" w:rsidR="006708FB" w:rsidRPr="0086265F" w:rsidRDefault="009D7BE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 отдела ведения ЕГРН, </w:t>
      </w:r>
    </w:p>
    <w:p w14:paraId="41A89021" w14:textId="77777777" w:rsidR="002C38A4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повышения качества данных ЕГРН</w:t>
      </w:r>
    </w:p>
    <w:p w14:paraId="7AAE0F89" w14:textId="77777777" w:rsidR="00DF7FB7" w:rsidRDefault="002C38A4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Росреестра по Томской области</w:t>
      </w:r>
      <w:r w:rsidR="00801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296FAE7" w14:textId="77777777" w:rsidR="009D7BEC" w:rsidRPr="009D7BEC" w:rsidRDefault="009D7BE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Тамара Фёдорова </w:t>
      </w:r>
    </w:p>
    <w:sectPr w:rsidR="009D7BEC" w:rsidRPr="009D7BEC" w:rsidSect="00B52BB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B4"/>
    <w:rsid w:val="00010A49"/>
    <w:rsid w:val="000110D4"/>
    <w:rsid w:val="000155D8"/>
    <w:rsid w:val="00022F9D"/>
    <w:rsid w:val="000546A7"/>
    <w:rsid w:val="00065439"/>
    <w:rsid w:val="000663AF"/>
    <w:rsid w:val="00070EBF"/>
    <w:rsid w:val="00087CC3"/>
    <w:rsid w:val="000A0198"/>
    <w:rsid w:val="000B05DC"/>
    <w:rsid w:val="000B36DC"/>
    <w:rsid w:val="000C12CE"/>
    <w:rsid w:val="000D7BB9"/>
    <w:rsid w:val="000E0BDC"/>
    <w:rsid w:val="000F06BD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2C8F"/>
    <w:rsid w:val="002B6F56"/>
    <w:rsid w:val="002C0BBE"/>
    <w:rsid w:val="002C38A4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A50D6"/>
    <w:rsid w:val="003B6A53"/>
    <w:rsid w:val="003C13DF"/>
    <w:rsid w:val="003D6EC4"/>
    <w:rsid w:val="00405CE3"/>
    <w:rsid w:val="004302E7"/>
    <w:rsid w:val="004402BD"/>
    <w:rsid w:val="004417A0"/>
    <w:rsid w:val="00457715"/>
    <w:rsid w:val="0046323A"/>
    <w:rsid w:val="00473AAB"/>
    <w:rsid w:val="00494454"/>
    <w:rsid w:val="00495E74"/>
    <w:rsid w:val="004A59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320CA"/>
    <w:rsid w:val="007460E1"/>
    <w:rsid w:val="0076525A"/>
    <w:rsid w:val="0076628F"/>
    <w:rsid w:val="00766D60"/>
    <w:rsid w:val="0078028D"/>
    <w:rsid w:val="00783F04"/>
    <w:rsid w:val="007850E5"/>
    <w:rsid w:val="007B05FC"/>
    <w:rsid w:val="007B143D"/>
    <w:rsid w:val="007C6EF2"/>
    <w:rsid w:val="007D1D26"/>
    <w:rsid w:val="007E770A"/>
    <w:rsid w:val="007F3D0D"/>
    <w:rsid w:val="00801DFC"/>
    <w:rsid w:val="008168A7"/>
    <w:rsid w:val="00834CF6"/>
    <w:rsid w:val="00850F38"/>
    <w:rsid w:val="00851F5E"/>
    <w:rsid w:val="0086265F"/>
    <w:rsid w:val="00873747"/>
    <w:rsid w:val="00876AD5"/>
    <w:rsid w:val="008B515E"/>
    <w:rsid w:val="008C251C"/>
    <w:rsid w:val="008C54CB"/>
    <w:rsid w:val="008C7176"/>
    <w:rsid w:val="008D75CF"/>
    <w:rsid w:val="008E3F58"/>
    <w:rsid w:val="009103CC"/>
    <w:rsid w:val="0092492D"/>
    <w:rsid w:val="00924C50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B3D1E"/>
    <w:rsid w:val="009B48DC"/>
    <w:rsid w:val="009B68C2"/>
    <w:rsid w:val="009B73D3"/>
    <w:rsid w:val="009B7509"/>
    <w:rsid w:val="009D4D0B"/>
    <w:rsid w:val="009D7BEC"/>
    <w:rsid w:val="009F2FE7"/>
    <w:rsid w:val="009F6F68"/>
    <w:rsid w:val="00A10312"/>
    <w:rsid w:val="00A13D69"/>
    <w:rsid w:val="00A37104"/>
    <w:rsid w:val="00A41DC5"/>
    <w:rsid w:val="00A52604"/>
    <w:rsid w:val="00A56561"/>
    <w:rsid w:val="00A61EC4"/>
    <w:rsid w:val="00A75171"/>
    <w:rsid w:val="00A81D0A"/>
    <w:rsid w:val="00A94843"/>
    <w:rsid w:val="00AA0EF7"/>
    <w:rsid w:val="00AA168F"/>
    <w:rsid w:val="00AB0DA6"/>
    <w:rsid w:val="00AB44C9"/>
    <w:rsid w:val="00AC7BE1"/>
    <w:rsid w:val="00AD693C"/>
    <w:rsid w:val="00AE2FC4"/>
    <w:rsid w:val="00AF4FF4"/>
    <w:rsid w:val="00B128B7"/>
    <w:rsid w:val="00B1661D"/>
    <w:rsid w:val="00B42B38"/>
    <w:rsid w:val="00B46E4C"/>
    <w:rsid w:val="00B52BBE"/>
    <w:rsid w:val="00B70643"/>
    <w:rsid w:val="00B96567"/>
    <w:rsid w:val="00B968AC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31574"/>
    <w:rsid w:val="00C367AD"/>
    <w:rsid w:val="00C54F47"/>
    <w:rsid w:val="00C57EA6"/>
    <w:rsid w:val="00C63D0E"/>
    <w:rsid w:val="00C66EA7"/>
    <w:rsid w:val="00C94D2D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739C"/>
    <w:rsid w:val="00EA00BC"/>
    <w:rsid w:val="00EA160F"/>
    <w:rsid w:val="00EA695C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C53C"/>
  <w15:docId w15:val="{DE10B890-D881-4C20-B2D6-1AF95847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78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3EA45-EE98-4822-B0F7-0A50EFA6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Оксана</cp:lastModifiedBy>
  <cp:revision>5</cp:revision>
  <cp:lastPrinted>2021-11-02T07:29:00Z</cp:lastPrinted>
  <dcterms:created xsi:type="dcterms:W3CDTF">2021-11-02T09:47:00Z</dcterms:created>
  <dcterms:modified xsi:type="dcterms:W3CDTF">2021-11-08T04:36:00Z</dcterms:modified>
</cp:coreProperties>
</file>