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892" w:rsidRPr="00ED53A7" w:rsidRDefault="009669C3" w:rsidP="001763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3A7">
        <w:rPr>
          <w:rFonts w:ascii="Times New Roman" w:hAnsi="Times New Roman" w:cs="Times New Roman"/>
          <w:b/>
          <w:sz w:val="28"/>
          <w:szCs w:val="28"/>
        </w:rPr>
        <w:t>Порядок постановки на учёт бесхозяйного имущества</w:t>
      </w:r>
    </w:p>
    <w:p w:rsidR="009669C3" w:rsidRDefault="009669C3" w:rsidP="00176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69C3" w:rsidRPr="006C3BB4" w:rsidRDefault="009669C3" w:rsidP="009669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9C3">
        <w:rPr>
          <w:rFonts w:ascii="Times New Roman" w:hAnsi="Times New Roman" w:cs="Times New Roman"/>
          <w:sz w:val="28"/>
          <w:szCs w:val="28"/>
        </w:rPr>
        <w:t>По общему правилу бесхозяйной считается вещь, у которой нет собственника, он неизвестен либо от которой собственник отказался</w:t>
      </w:r>
      <w:r w:rsidR="006C3BB4">
        <w:rPr>
          <w:rFonts w:ascii="Times New Roman" w:hAnsi="Times New Roman" w:cs="Times New Roman"/>
          <w:sz w:val="28"/>
          <w:szCs w:val="28"/>
        </w:rPr>
        <w:t>.</w:t>
      </w:r>
    </w:p>
    <w:p w:rsidR="009669C3" w:rsidRDefault="009669C3" w:rsidP="006C3B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9C3">
        <w:rPr>
          <w:rFonts w:ascii="Times New Roman" w:hAnsi="Times New Roman" w:cs="Times New Roman"/>
          <w:sz w:val="28"/>
          <w:szCs w:val="28"/>
        </w:rPr>
        <w:t>В качестве бесхозяйной недвижимост</w:t>
      </w:r>
      <w:r w:rsidR="006C3BB4">
        <w:rPr>
          <w:rFonts w:ascii="Times New Roman" w:hAnsi="Times New Roman" w:cs="Times New Roman"/>
          <w:sz w:val="28"/>
          <w:szCs w:val="28"/>
        </w:rPr>
        <w:t xml:space="preserve">и на учет могут быть поставлены здания, сооружения, помещения, </w:t>
      </w:r>
      <w:proofErr w:type="spellStart"/>
      <w:r w:rsidRPr="009669C3"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 w:rsidRPr="009669C3">
        <w:rPr>
          <w:rFonts w:ascii="Times New Roman" w:hAnsi="Times New Roman" w:cs="Times New Roman"/>
          <w:sz w:val="28"/>
          <w:szCs w:val="28"/>
        </w:rPr>
        <w:t>.</w:t>
      </w:r>
    </w:p>
    <w:p w:rsidR="009669C3" w:rsidRDefault="009669C3" w:rsidP="009669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9C3">
        <w:rPr>
          <w:rFonts w:ascii="Times New Roman" w:hAnsi="Times New Roman" w:cs="Times New Roman"/>
          <w:sz w:val="28"/>
          <w:szCs w:val="28"/>
        </w:rPr>
        <w:t>Для постановки на учет бесхозяйной недвижимости орган местного самоуправления, на территории которого находятся бесхозяйные объекты недвижимости</w:t>
      </w:r>
      <w:r w:rsidR="006C3B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9C3">
        <w:rPr>
          <w:rFonts w:ascii="Times New Roman" w:hAnsi="Times New Roman" w:cs="Times New Roman"/>
          <w:sz w:val="28"/>
          <w:szCs w:val="28"/>
        </w:rPr>
        <w:t>должен подать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669C3" w:rsidRPr="009669C3" w:rsidRDefault="006C3BB4" w:rsidP="009669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</w:t>
      </w:r>
      <w:r w:rsidR="009669C3" w:rsidRPr="009669C3">
        <w:rPr>
          <w:rFonts w:ascii="Times New Roman" w:hAnsi="Times New Roman" w:cs="Times New Roman"/>
          <w:sz w:val="28"/>
          <w:szCs w:val="28"/>
        </w:rPr>
        <w:t>заявление о постановке на учет бесхозяйных недвижимых вещей;</w:t>
      </w:r>
    </w:p>
    <w:p w:rsidR="00BF54E9" w:rsidRDefault="006C3BB4" w:rsidP="00BF54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</w:t>
      </w:r>
      <w:r w:rsidR="00BF54E9">
        <w:rPr>
          <w:rFonts w:ascii="Times New Roman" w:hAnsi="Times New Roman" w:cs="Times New Roman"/>
          <w:sz w:val="28"/>
          <w:szCs w:val="28"/>
        </w:rPr>
        <w:t>необходимые документы:</w:t>
      </w:r>
    </w:p>
    <w:p w:rsidR="00BF54E9" w:rsidRPr="00BF54E9" w:rsidRDefault="00BF54E9" w:rsidP="00BF54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4E9">
        <w:rPr>
          <w:rFonts w:ascii="Times New Roman" w:hAnsi="Times New Roman" w:cs="Times New Roman"/>
          <w:sz w:val="28"/>
          <w:szCs w:val="28"/>
        </w:rPr>
        <w:t xml:space="preserve">а) в случае если здание, сооружение, помещение, </w:t>
      </w:r>
      <w:proofErr w:type="spellStart"/>
      <w:r w:rsidRPr="00BF54E9">
        <w:rPr>
          <w:rFonts w:ascii="Times New Roman" w:hAnsi="Times New Roman" w:cs="Times New Roman"/>
          <w:sz w:val="28"/>
          <w:szCs w:val="28"/>
        </w:rPr>
        <w:t>машино-место</w:t>
      </w:r>
      <w:proofErr w:type="spellEnd"/>
      <w:r w:rsidRPr="00BF54E9">
        <w:rPr>
          <w:rFonts w:ascii="Times New Roman" w:hAnsi="Times New Roman" w:cs="Times New Roman"/>
          <w:sz w:val="28"/>
          <w:szCs w:val="28"/>
        </w:rPr>
        <w:t xml:space="preserve"> не имеет собственника или его собственник неизвестен, - документ, подтверждающий, что объект недвижимого имущества не имеет собственника или его собственник неизвестен, в том числе:</w:t>
      </w:r>
    </w:p>
    <w:p w:rsidR="00BF54E9" w:rsidRPr="00BF54E9" w:rsidRDefault="00BF54E9" w:rsidP="00BF54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4E9">
        <w:rPr>
          <w:rFonts w:ascii="Times New Roman" w:hAnsi="Times New Roman" w:cs="Times New Roman"/>
          <w:sz w:val="28"/>
          <w:szCs w:val="28"/>
        </w:rPr>
        <w:t xml:space="preserve">документ, подтверждающий, что данный объект недвижимого имущества не учтен в реестрах федерального имущества, государственного имущества субъекта </w:t>
      </w:r>
      <w:r w:rsidR="003B1723">
        <w:rPr>
          <w:rFonts w:ascii="Times New Roman" w:hAnsi="Times New Roman" w:cs="Times New Roman"/>
          <w:sz w:val="28"/>
          <w:szCs w:val="28"/>
        </w:rPr>
        <w:t>РФ</w:t>
      </w:r>
      <w:r w:rsidRPr="00BF54E9">
        <w:rPr>
          <w:rFonts w:ascii="Times New Roman" w:hAnsi="Times New Roman" w:cs="Times New Roman"/>
          <w:sz w:val="28"/>
          <w:szCs w:val="28"/>
        </w:rPr>
        <w:t xml:space="preserve"> и муниципального имущества, выданный органами учета государственного и муниципального имущества;</w:t>
      </w:r>
    </w:p>
    <w:p w:rsidR="00BF54E9" w:rsidRPr="00BF54E9" w:rsidRDefault="00BF54E9" w:rsidP="00BF54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4E9">
        <w:rPr>
          <w:rFonts w:ascii="Times New Roman" w:hAnsi="Times New Roman" w:cs="Times New Roman"/>
          <w:sz w:val="28"/>
          <w:szCs w:val="28"/>
        </w:rPr>
        <w:t xml:space="preserve">документ, подтверждающий, что право собственности на данный объект недвижимого имущества не было зарегистрировано соответствующими государственными органами (организациями), осуществлявшими регистрацию прав на недвижимое имущество до введения в действие Федерального закона "О государственной регистрации прав на недвижимое имущество и сделок с ним" и до начала деятельности учреждения юстиции по государственной регистрации прав на недвижимое имущество и сделок с ним на территории соответствующего субъекта </w:t>
      </w:r>
      <w:r w:rsidR="003B1723">
        <w:rPr>
          <w:rFonts w:ascii="Times New Roman" w:hAnsi="Times New Roman" w:cs="Times New Roman"/>
          <w:sz w:val="28"/>
          <w:szCs w:val="28"/>
        </w:rPr>
        <w:t>РФ</w:t>
      </w:r>
      <w:r w:rsidRPr="00BF54E9">
        <w:rPr>
          <w:rFonts w:ascii="Times New Roman" w:hAnsi="Times New Roman" w:cs="Times New Roman"/>
          <w:sz w:val="28"/>
          <w:szCs w:val="28"/>
        </w:rPr>
        <w:t>;</w:t>
      </w:r>
    </w:p>
    <w:p w:rsidR="00BF54E9" w:rsidRPr="00BF54E9" w:rsidRDefault="00BF54E9" w:rsidP="00BF54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4E9">
        <w:rPr>
          <w:rFonts w:ascii="Times New Roman" w:hAnsi="Times New Roman" w:cs="Times New Roman"/>
          <w:sz w:val="28"/>
          <w:szCs w:val="28"/>
        </w:rPr>
        <w:t>б) в случае, если собственник (собственники) отказался от права собственности на здание, соор</w:t>
      </w:r>
      <w:r w:rsidR="003B1723">
        <w:rPr>
          <w:rFonts w:ascii="Times New Roman" w:hAnsi="Times New Roman" w:cs="Times New Roman"/>
          <w:sz w:val="28"/>
          <w:szCs w:val="28"/>
        </w:rPr>
        <w:t xml:space="preserve">ужение, помещение, </w:t>
      </w:r>
      <w:proofErr w:type="spellStart"/>
      <w:r w:rsidR="003B1723">
        <w:rPr>
          <w:rFonts w:ascii="Times New Roman" w:hAnsi="Times New Roman" w:cs="Times New Roman"/>
          <w:sz w:val="28"/>
          <w:szCs w:val="28"/>
        </w:rPr>
        <w:t>машино-место</w:t>
      </w:r>
      <w:proofErr w:type="spellEnd"/>
      <w:r w:rsidR="003B1723">
        <w:rPr>
          <w:rFonts w:ascii="Times New Roman" w:hAnsi="Times New Roman" w:cs="Times New Roman"/>
          <w:sz w:val="28"/>
          <w:szCs w:val="28"/>
        </w:rPr>
        <w:t>:</w:t>
      </w:r>
    </w:p>
    <w:p w:rsidR="00BF54E9" w:rsidRPr="00BF54E9" w:rsidRDefault="00BF54E9" w:rsidP="00BF54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4E9">
        <w:rPr>
          <w:rFonts w:ascii="Times New Roman" w:hAnsi="Times New Roman" w:cs="Times New Roman"/>
          <w:sz w:val="28"/>
          <w:szCs w:val="28"/>
        </w:rPr>
        <w:t>заявление собственника (собственников) или уполномоченного им (ими) на то лица (при наличии у него нотариально удостоверенной доверенности) об отказе от права собственности на объект недвижимого имущества;</w:t>
      </w:r>
    </w:p>
    <w:p w:rsidR="00BF54E9" w:rsidRDefault="00BF54E9" w:rsidP="00BF54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4E9">
        <w:rPr>
          <w:rFonts w:ascii="Times New Roman" w:hAnsi="Times New Roman" w:cs="Times New Roman"/>
          <w:sz w:val="28"/>
          <w:szCs w:val="28"/>
        </w:rPr>
        <w:t>копии правоустанавливающих документов, подтверждающих наличие права собственности у лица (лиц), отказавшегося (отказавшихся) от права собственности на объект недвижимости.</w:t>
      </w:r>
    </w:p>
    <w:p w:rsidR="009669C3" w:rsidRPr="009669C3" w:rsidRDefault="009669C3" w:rsidP="009669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9C3">
        <w:rPr>
          <w:rFonts w:ascii="Times New Roman" w:hAnsi="Times New Roman" w:cs="Times New Roman"/>
          <w:sz w:val="28"/>
          <w:szCs w:val="28"/>
        </w:rPr>
        <w:t xml:space="preserve">Заявление и документы для постановки бесхозяйного объекта на учет подаются в </w:t>
      </w:r>
      <w:proofErr w:type="spellStart"/>
      <w:r w:rsidRPr="009669C3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9669C3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взаимодействия (</w:t>
      </w:r>
      <w:proofErr w:type="gramStart"/>
      <w:r w:rsidRPr="009669C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669C3">
        <w:rPr>
          <w:rFonts w:ascii="Times New Roman" w:hAnsi="Times New Roman" w:cs="Times New Roman"/>
          <w:sz w:val="28"/>
          <w:szCs w:val="28"/>
        </w:rPr>
        <w:t>. 10 ст. 32 Закона о гос</w:t>
      </w:r>
      <w:r w:rsidR="005F4001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9669C3">
        <w:rPr>
          <w:rFonts w:ascii="Times New Roman" w:hAnsi="Times New Roman" w:cs="Times New Roman"/>
          <w:sz w:val="28"/>
          <w:szCs w:val="28"/>
        </w:rPr>
        <w:t>регистрации недвижимости).</w:t>
      </w:r>
    </w:p>
    <w:p w:rsidR="009669C3" w:rsidRDefault="009669C3" w:rsidP="009669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9C3">
        <w:rPr>
          <w:rFonts w:ascii="Times New Roman" w:hAnsi="Times New Roman" w:cs="Times New Roman"/>
          <w:sz w:val="28"/>
          <w:szCs w:val="28"/>
        </w:rPr>
        <w:lastRenderedPageBreak/>
        <w:t>Если сведений об объекте недвижимости, который нужно учесть как бесхозяйный, нет в ЕГРН, то его принятие на учет будет проводиться од</w:t>
      </w:r>
      <w:r w:rsidR="005F4001">
        <w:rPr>
          <w:rFonts w:ascii="Times New Roman" w:hAnsi="Times New Roman" w:cs="Times New Roman"/>
          <w:sz w:val="28"/>
          <w:szCs w:val="28"/>
        </w:rPr>
        <w:t>новременно с кадастровым учетом.</w:t>
      </w:r>
    </w:p>
    <w:p w:rsidR="009669C3" w:rsidRPr="009669C3" w:rsidRDefault="005F4001" w:rsidP="009669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п</w:t>
      </w:r>
      <w:r w:rsidR="009669C3" w:rsidRPr="009669C3">
        <w:rPr>
          <w:rFonts w:ascii="Times New Roman" w:hAnsi="Times New Roman" w:cs="Times New Roman"/>
          <w:sz w:val="28"/>
          <w:szCs w:val="28"/>
        </w:rPr>
        <w:t>раво муниципальной собственности на бесхозяйную недвижимость признает суд. Для этого нужно сначала поставить имущество на учет как бесхозяйное. На учет его принимает орган регистрации прав. При этом заявление и необходимые документы подаются в порядке межведомственного взаимодействия.</w:t>
      </w:r>
    </w:p>
    <w:p w:rsidR="004B1691" w:rsidRPr="0017634B" w:rsidRDefault="009669C3" w:rsidP="003B17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C3">
        <w:rPr>
          <w:rFonts w:ascii="Times New Roman" w:hAnsi="Times New Roman" w:cs="Times New Roman"/>
          <w:sz w:val="28"/>
          <w:szCs w:val="28"/>
        </w:rPr>
        <w:t>Через год после постановки недвижимости на учет (по линейному объекту - по истечении трех месяцев) можно обращаться в суд с заявлением в порядке особого производства. При этом в отношении имущества не должно быть никакого спора. После того как суд признает право собственности, его нужно зарегистрировать.</w:t>
      </w:r>
    </w:p>
    <w:p w:rsidR="00355B15" w:rsidRDefault="00355B15" w:rsidP="009F0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6892" w:rsidRDefault="00806892" w:rsidP="001763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5ADE" w:rsidRPr="00355B15" w:rsidRDefault="00C85ADE" w:rsidP="0017634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7634B" w:rsidRPr="00C85ADE" w:rsidRDefault="00806892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5ADE">
        <w:rPr>
          <w:rFonts w:ascii="Times New Roman" w:hAnsi="Times New Roman"/>
          <w:sz w:val="28"/>
          <w:szCs w:val="28"/>
        </w:rPr>
        <w:t>Н</w:t>
      </w:r>
      <w:r w:rsidR="0017634B" w:rsidRPr="00C85ADE">
        <w:rPr>
          <w:rFonts w:ascii="Times New Roman" w:hAnsi="Times New Roman"/>
          <w:sz w:val="28"/>
          <w:szCs w:val="28"/>
        </w:rPr>
        <w:t xml:space="preserve">ачальник </w:t>
      </w:r>
      <w:proofErr w:type="spellStart"/>
      <w:r w:rsidR="0017634B" w:rsidRPr="00C85ADE">
        <w:rPr>
          <w:rFonts w:ascii="Times New Roman" w:hAnsi="Times New Roman"/>
          <w:sz w:val="28"/>
          <w:szCs w:val="28"/>
        </w:rPr>
        <w:t>Асиновского</w:t>
      </w:r>
      <w:proofErr w:type="spellEnd"/>
      <w:r w:rsidR="0017634B" w:rsidRPr="00C85ADE">
        <w:rPr>
          <w:rFonts w:ascii="Times New Roman" w:hAnsi="Times New Roman"/>
          <w:sz w:val="28"/>
          <w:szCs w:val="28"/>
        </w:rPr>
        <w:t xml:space="preserve"> межмуниципального отдела </w:t>
      </w:r>
    </w:p>
    <w:p w:rsidR="00EF014E" w:rsidRPr="00C85ADE" w:rsidRDefault="0017634B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5ADE">
        <w:rPr>
          <w:rFonts w:ascii="Times New Roman" w:hAnsi="Times New Roman"/>
          <w:sz w:val="28"/>
          <w:szCs w:val="28"/>
        </w:rPr>
        <w:t xml:space="preserve">Управления </w:t>
      </w:r>
      <w:proofErr w:type="spellStart"/>
      <w:r w:rsidRPr="00C85ADE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C85ADE">
        <w:rPr>
          <w:rFonts w:ascii="Times New Roman" w:hAnsi="Times New Roman"/>
          <w:sz w:val="28"/>
          <w:szCs w:val="28"/>
        </w:rPr>
        <w:t xml:space="preserve"> по Томской области                                 </w:t>
      </w:r>
      <w:r w:rsidR="00EF014E" w:rsidRPr="00C85ADE">
        <w:rPr>
          <w:rFonts w:ascii="Times New Roman" w:hAnsi="Times New Roman"/>
          <w:sz w:val="28"/>
          <w:szCs w:val="28"/>
        </w:rPr>
        <w:t xml:space="preserve">              </w:t>
      </w:r>
    </w:p>
    <w:p w:rsidR="0017634B" w:rsidRPr="00C85ADE" w:rsidRDefault="00EF014E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5ADE">
        <w:rPr>
          <w:rFonts w:ascii="Times New Roman" w:hAnsi="Times New Roman"/>
          <w:sz w:val="28"/>
          <w:szCs w:val="28"/>
        </w:rPr>
        <w:t>Людмила</w:t>
      </w:r>
      <w:r w:rsidR="0017634B" w:rsidRPr="00C85A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634B" w:rsidRPr="00C85ADE">
        <w:rPr>
          <w:rFonts w:ascii="Times New Roman" w:hAnsi="Times New Roman"/>
          <w:sz w:val="28"/>
          <w:szCs w:val="28"/>
        </w:rPr>
        <w:t>Елькина</w:t>
      </w:r>
      <w:proofErr w:type="spellEnd"/>
    </w:p>
    <w:p w:rsidR="0017634B" w:rsidRPr="00355B15" w:rsidRDefault="0017634B" w:rsidP="0017634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634B" w:rsidRPr="00355B15" w:rsidRDefault="0017634B" w:rsidP="0017634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634B" w:rsidRPr="00355B15" w:rsidRDefault="0017634B" w:rsidP="0017634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634B" w:rsidRPr="00355B15" w:rsidRDefault="00044A1D" w:rsidP="00B020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4A1D"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.95pt;margin-top:254.05pt;width:134.65pt;height:3.85pt;z-index:-251656192;visibility:visible;mso-wrap-style:square;mso-width-percent:0;mso-height-percent:0;mso-wrap-distance-left:5pt;mso-wrap-distance-top:0;mso-wrap-distance-right:302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9o2qwIAAKg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" filled="f" stroked="f">
            <v:textbox inset="0,0,0,0">
              <w:txbxContent>
                <w:p w:rsidR="003B1723" w:rsidRPr="002A17DB" w:rsidRDefault="003B1723" w:rsidP="0017634B"/>
              </w:txbxContent>
            </v:textbox>
            <w10:wrap type="topAndBottom" anchorx="margin"/>
          </v:shape>
        </w:pict>
      </w:r>
      <w:r w:rsidRPr="00044A1D">
        <w:rPr>
          <w:noProof/>
          <w:sz w:val="26"/>
          <w:szCs w:val="26"/>
        </w:rPr>
        <w:pict>
          <v:shape id="Text Box 3" o:spid="_x0000_s1027" type="#_x0000_t202" style="position:absolute;left:0;text-align:left;margin-left:310.3pt;margin-top:250.5pt;width:127.7pt;height:3.55pt;z-index:-251655168;visibility:visible;mso-wrap-style:square;mso-width-percent:0;mso-height-percent:0;mso-wrap-distance-left:310.3pt;mso-wrap-distance-top:0;mso-wrap-distance-right:5pt;mso-wrap-distance-bottom: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WtIrQ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" filled="f" stroked="f">
            <v:textbox inset="0,0,0,0">
              <w:txbxContent>
                <w:p w:rsidR="003B1723" w:rsidRPr="002A17DB" w:rsidRDefault="003B1723" w:rsidP="0017634B"/>
              </w:txbxContent>
            </v:textbox>
            <w10:wrap type="topAndBottom" anchorx="margin"/>
          </v:shape>
        </w:pict>
      </w:r>
      <w:bookmarkStart w:id="0" w:name="_GoBack"/>
      <w:bookmarkEnd w:id="0"/>
    </w:p>
    <w:sectPr w:rsidR="0017634B" w:rsidRPr="00355B15" w:rsidSect="004B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E7989"/>
    <w:rsid w:val="00044A1D"/>
    <w:rsid w:val="0017634B"/>
    <w:rsid w:val="00194273"/>
    <w:rsid w:val="001A5EF3"/>
    <w:rsid w:val="00355B15"/>
    <w:rsid w:val="003B1723"/>
    <w:rsid w:val="004B1691"/>
    <w:rsid w:val="00570F24"/>
    <w:rsid w:val="005F4001"/>
    <w:rsid w:val="00635688"/>
    <w:rsid w:val="006C3BB4"/>
    <w:rsid w:val="007572C6"/>
    <w:rsid w:val="00760502"/>
    <w:rsid w:val="00785BE6"/>
    <w:rsid w:val="00806892"/>
    <w:rsid w:val="009669C3"/>
    <w:rsid w:val="009C66ED"/>
    <w:rsid w:val="009F052E"/>
    <w:rsid w:val="00A06E92"/>
    <w:rsid w:val="00B020A2"/>
    <w:rsid w:val="00B26027"/>
    <w:rsid w:val="00BF54E9"/>
    <w:rsid w:val="00C74414"/>
    <w:rsid w:val="00C85ADE"/>
    <w:rsid w:val="00C97505"/>
    <w:rsid w:val="00CA312E"/>
    <w:rsid w:val="00CE7989"/>
    <w:rsid w:val="00CF417D"/>
    <w:rsid w:val="00D205FC"/>
    <w:rsid w:val="00ED53A7"/>
    <w:rsid w:val="00EF014E"/>
    <w:rsid w:val="00F21A0A"/>
    <w:rsid w:val="00F5297C"/>
    <w:rsid w:val="00F863B5"/>
    <w:rsid w:val="00FF1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6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6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lysko</dc:creator>
  <cp:lastModifiedBy>ai.shiyanova</cp:lastModifiedBy>
  <cp:revision>5</cp:revision>
  <cp:lastPrinted>2022-04-08T04:04:00Z</cp:lastPrinted>
  <dcterms:created xsi:type="dcterms:W3CDTF">2022-04-08T06:44:00Z</dcterms:created>
  <dcterms:modified xsi:type="dcterms:W3CDTF">2022-04-19T02:36:00Z</dcterms:modified>
</cp:coreProperties>
</file>