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8ADE2" w14:textId="3D522B78" w:rsidR="00144947" w:rsidRPr="00144947" w:rsidRDefault="00144947" w:rsidP="006C4BB2">
      <w:pPr>
        <w:jc w:val="center"/>
        <w:rPr>
          <w:rFonts w:ascii="Times New Roman" w:hAnsi="Times New Roman" w:cs="Times New Roman"/>
          <w:sz w:val="24"/>
          <w:szCs w:val="24"/>
        </w:rPr>
      </w:pPr>
      <w:r w:rsidRPr="00144947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6C4B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о качестве питьевой воды</w:t>
      </w:r>
      <w:r w:rsidRPr="00144947">
        <w:rPr>
          <w:rFonts w:ascii="Times New Roman" w:hAnsi="Times New Roman" w:cs="Times New Roman"/>
          <w:sz w:val="24"/>
          <w:szCs w:val="24"/>
        </w:rPr>
        <w:t xml:space="preserve"> за </w:t>
      </w:r>
      <w:r w:rsidR="006C4BB2">
        <w:rPr>
          <w:rFonts w:ascii="Times New Roman" w:hAnsi="Times New Roman" w:cs="Times New Roman"/>
          <w:sz w:val="24"/>
          <w:szCs w:val="24"/>
        </w:rPr>
        <w:t xml:space="preserve">первый, третий </w:t>
      </w:r>
      <w:r w:rsidRPr="00144947">
        <w:rPr>
          <w:rFonts w:ascii="Times New Roman" w:hAnsi="Times New Roman" w:cs="Times New Roman"/>
          <w:sz w:val="24"/>
          <w:szCs w:val="24"/>
        </w:rPr>
        <w:t>квартал 2020 года</w:t>
      </w:r>
    </w:p>
    <w:p w14:paraId="3F838541" w14:textId="0DF339C4" w:rsidR="00144947" w:rsidRPr="00144947" w:rsidRDefault="00144947" w:rsidP="00EF49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947">
        <w:rPr>
          <w:rFonts w:ascii="Times New Roman" w:hAnsi="Times New Roman" w:cs="Times New Roman"/>
          <w:sz w:val="24"/>
          <w:szCs w:val="24"/>
        </w:rPr>
        <w:t>В соответствии с ч</w:t>
      </w:r>
      <w:r w:rsidR="00E9089B">
        <w:rPr>
          <w:rFonts w:ascii="Times New Roman" w:hAnsi="Times New Roman" w:cs="Times New Roman"/>
          <w:sz w:val="24"/>
          <w:szCs w:val="24"/>
        </w:rPr>
        <w:t xml:space="preserve">астью </w:t>
      </w:r>
      <w:r w:rsidRPr="00144947">
        <w:rPr>
          <w:rFonts w:ascii="Times New Roman" w:hAnsi="Times New Roman" w:cs="Times New Roman"/>
          <w:sz w:val="24"/>
          <w:szCs w:val="24"/>
        </w:rPr>
        <w:t>10 ст</w:t>
      </w:r>
      <w:r w:rsidR="00E9089B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144947">
        <w:rPr>
          <w:rFonts w:ascii="Times New Roman" w:hAnsi="Times New Roman" w:cs="Times New Roman"/>
          <w:sz w:val="24"/>
          <w:szCs w:val="24"/>
        </w:rPr>
        <w:t xml:space="preserve">23 Федерального Закона «О водоснабжении </w:t>
      </w:r>
      <w:r w:rsidR="00EF49AA" w:rsidRPr="00EF49A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144947">
        <w:rPr>
          <w:rFonts w:ascii="Times New Roman" w:hAnsi="Times New Roman" w:cs="Times New Roman"/>
          <w:sz w:val="24"/>
          <w:szCs w:val="24"/>
        </w:rPr>
        <w:t xml:space="preserve">и водоотведении», Администрация </w:t>
      </w:r>
      <w:r w:rsidR="00E9089B">
        <w:rPr>
          <w:rFonts w:ascii="Times New Roman" w:hAnsi="Times New Roman" w:cs="Times New Roman"/>
          <w:sz w:val="24"/>
          <w:szCs w:val="24"/>
        </w:rPr>
        <w:t>Во</w:t>
      </w:r>
      <w:r w:rsidR="00EF49AA">
        <w:rPr>
          <w:rFonts w:ascii="Times New Roman" w:hAnsi="Times New Roman" w:cs="Times New Roman"/>
          <w:sz w:val="24"/>
          <w:szCs w:val="24"/>
        </w:rPr>
        <w:t xml:space="preserve">роновского </w:t>
      </w:r>
      <w:r w:rsidRPr="00144947">
        <w:rPr>
          <w:rFonts w:ascii="Times New Roman" w:hAnsi="Times New Roman" w:cs="Times New Roman"/>
          <w:sz w:val="24"/>
          <w:szCs w:val="24"/>
        </w:rPr>
        <w:t xml:space="preserve">сельского поселения уведомляет потребителей питьевой воды, подаваемой абонентам с использованием централизованных систем водоснабжения на территории </w:t>
      </w:r>
      <w:r w:rsidR="00E9089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144947">
        <w:rPr>
          <w:rFonts w:ascii="Times New Roman" w:hAnsi="Times New Roman" w:cs="Times New Roman"/>
          <w:sz w:val="24"/>
          <w:szCs w:val="24"/>
        </w:rPr>
        <w:t xml:space="preserve">поселения о том, что  по данным лабораторных испытаний, проведенных за </w:t>
      </w:r>
      <w:r w:rsidR="00E9089B">
        <w:rPr>
          <w:rFonts w:ascii="Times New Roman" w:hAnsi="Times New Roman" w:cs="Times New Roman"/>
          <w:sz w:val="24"/>
          <w:szCs w:val="24"/>
        </w:rPr>
        <w:t>первый, третий</w:t>
      </w:r>
      <w:r w:rsidRPr="00144947">
        <w:rPr>
          <w:rFonts w:ascii="Times New Roman" w:hAnsi="Times New Roman" w:cs="Times New Roman"/>
          <w:sz w:val="24"/>
          <w:szCs w:val="24"/>
        </w:rPr>
        <w:t xml:space="preserve"> квартал 2020 года, качество питьевой воды, подаваемое  подземным источником (артезианские скважины) расположенн</w:t>
      </w:r>
      <w:r w:rsidR="0000523B">
        <w:rPr>
          <w:rFonts w:ascii="Times New Roman" w:hAnsi="Times New Roman" w:cs="Times New Roman"/>
          <w:sz w:val="24"/>
          <w:szCs w:val="24"/>
        </w:rPr>
        <w:t>ым</w:t>
      </w:r>
      <w:r w:rsidRPr="00144947">
        <w:rPr>
          <w:rFonts w:ascii="Times New Roman" w:hAnsi="Times New Roman" w:cs="Times New Roman"/>
          <w:sz w:val="24"/>
          <w:szCs w:val="24"/>
        </w:rPr>
        <w:t xml:space="preserve"> по адресу: с. </w:t>
      </w:r>
      <w:r w:rsidR="00E9089B">
        <w:rPr>
          <w:rFonts w:ascii="Times New Roman" w:hAnsi="Times New Roman" w:cs="Times New Roman"/>
          <w:sz w:val="24"/>
          <w:szCs w:val="24"/>
        </w:rPr>
        <w:t>Вороново</w:t>
      </w:r>
      <w:r w:rsidR="0000523B">
        <w:rPr>
          <w:rFonts w:ascii="Times New Roman" w:hAnsi="Times New Roman" w:cs="Times New Roman"/>
          <w:sz w:val="24"/>
          <w:szCs w:val="24"/>
        </w:rPr>
        <w:t>,</w:t>
      </w:r>
      <w:r w:rsidRPr="00144947">
        <w:rPr>
          <w:rFonts w:ascii="Times New Roman" w:hAnsi="Times New Roman" w:cs="Times New Roman"/>
          <w:sz w:val="24"/>
          <w:szCs w:val="24"/>
        </w:rPr>
        <w:t xml:space="preserve"> ул. </w:t>
      </w:r>
      <w:r w:rsidR="00E9089B">
        <w:rPr>
          <w:rFonts w:ascii="Times New Roman" w:hAnsi="Times New Roman" w:cs="Times New Roman"/>
          <w:sz w:val="24"/>
          <w:szCs w:val="24"/>
        </w:rPr>
        <w:t>Уткина</w:t>
      </w:r>
      <w:r w:rsidRPr="00144947">
        <w:rPr>
          <w:rFonts w:ascii="Times New Roman" w:hAnsi="Times New Roman" w:cs="Times New Roman"/>
          <w:sz w:val="24"/>
          <w:szCs w:val="24"/>
        </w:rPr>
        <w:t xml:space="preserve"> </w:t>
      </w:r>
      <w:r w:rsidR="00E9089B">
        <w:rPr>
          <w:rFonts w:ascii="Times New Roman" w:hAnsi="Times New Roman" w:cs="Times New Roman"/>
          <w:sz w:val="24"/>
          <w:szCs w:val="24"/>
        </w:rPr>
        <w:t>2</w:t>
      </w:r>
      <w:r w:rsidRPr="00144947">
        <w:rPr>
          <w:rFonts w:ascii="Times New Roman" w:hAnsi="Times New Roman" w:cs="Times New Roman"/>
          <w:sz w:val="24"/>
          <w:szCs w:val="24"/>
        </w:rPr>
        <w:t>а выявлены несоответствующие санитарно-химическим нормативам показатели</w:t>
      </w:r>
      <w:r w:rsidR="0000523B">
        <w:rPr>
          <w:rFonts w:ascii="Times New Roman" w:hAnsi="Times New Roman" w:cs="Times New Roman"/>
          <w:sz w:val="24"/>
          <w:szCs w:val="24"/>
        </w:rPr>
        <w:t xml:space="preserve">, </w:t>
      </w:r>
      <w:r w:rsidRPr="00144947">
        <w:rPr>
          <w:rFonts w:ascii="Times New Roman" w:hAnsi="Times New Roman" w:cs="Times New Roman"/>
          <w:sz w:val="24"/>
          <w:szCs w:val="24"/>
        </w:rPr>
        <w:t>а именно</w:t>
      </w:r>
      <w:r w:rsidR="0000523B">
        <w:rPr>
          <w:rFonts w:ascii="Times New Roman" w:hAnsi="Times New Roman" w:cs="Times New Roman"/>
          <w:sz w:val="24"/>
          <w:szCs w:val="24"/>
        </w:rPr>
        <w:t>:</w:t>
      </w:r>
      <w:r w:rsidRPr="00144947">
        <w:rPr>
          <w:rFonts w:ascii="Times New Roman" w:hAnsi="Times New Roman" w:cs="Times New Roman"/>
          <w:sz w:val="24"/>
          <w:szCs w:val="24"/>
        </w:rPr>
        <w:t xml:space="preserve"> превышение по показателям «кремний»</w:t>
      </w:r>
      <w:r w:rsidR="0000523B">
        <w:rPr>
          <w:rFonts w:ascii="Times New Roman" w:hAnsi="Times New Roman" w:cs="Times New Roman"/>
          <w:sz w:val="24"/>
          <w:szCs w:val="24"/>
        </w:rPr>
        <w:t>, «железо»</w:t>
      </w:r>
      <w:r w:rsidRPr="00144947">
        <w:rPr>
          <w:rFonts w:ascii="Times New Roman" w:hAnsi="Times New Roman" w:cs="Times New Roman"/>
          <w:sz w:val="24"/>
          <w:szCs w:val="24"/>
        </w:rPr>
        <w:t>.</w:t>
      </w:r>
    </w:p>
    <w:p w14:paraId="339BD366" w14:textId="186AA519" w:rsidR="00144947" w:rsidRPr="000B4845" w:rsidRDefault="00144947" w:rsidP="0014494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4845">
        <w:rPr>
          <w:rFonts w:ascii="Times New Roman" w:hAnsi="Times New Roman" w:cs="Times New Roman"/>
          <w:b/>
          <w:bCs/>
          <w:sz w:val="24"/>
          <w:szCs w:val="24"/>
        </w:rPr>
        <w:t xml:space="preserve">Рекомендуется населению с. </w:t>
      </w:r>
      <w:r w:rsidR="00E9089B" w:rsidRPr="000B4845">
        <w:rPr>
          <w:rFonts w:ascii="Times New Roman" w:hAnsi="Times New Roman" w:cs="Times New Roman"/>
          <w:b/>
          <w:bCs/>
          <w:sz w:val="24"/>
          <w:szCs w:val="24"/>
        </w:rPr>
        <w:t>Вороново</w:t>
      </w:r>
      <w:r w:rsidRPr="000B4845">
        <w:rPr>
          <w:rFonts w:ascii="Times New Roman" w:hAnsi="Times New Roman" w:cs="Times New Roman"/>
          <w:b/>
          <w:bCs/>
          <w:sz w:val="24"/>
          <w:szCs w:val="24"/>
        </w:rPr>
        <w:t xml:space="preserve"> кипятить потребляемую воду.</w:t>
      </w:r>
    </w:p>
    <w:p w14:paraId="7C09C026" w14:textId="77777777" w:rsidR="00144947" w:rsidRPr="00144947" w:rsidRDefault="00144947" w:rsidP="00144947">
      <w:pPr>
        <w:jc w:val="both"/>
        <w:rPr>
          <w:rFonts w:ascii="Times New Roman" w:hAnsi="Times New Roman" w:cs="Times New Roman"/>
          <w:sz w:val="24"/>
          <w:szCs w:val="24"/>
        </w:rPr>
      </w:pPr>
      <w:r w:rsidRPr="00144947">
        <w:rPr>
          <w:rFonts w:ascii="Times New Roman" w:hAnsi="Times New Roman" w:cs="Times New Roman"/>
          <w:sz w:val="24"/>
          <w:szCs w:val="24"/>
        </w:rPr>
        <w:t> </w:t>
      </w:r>
    </w:p>
    <w:p w14:paraId="1D1D78AE" w14:textId="77777777" w:rsidR="00394F11" w:rsidRPr="00144947" w:rsidRDefault="00394F11" w:rsidP="001449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94F11" w:rsidRPr="00144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47"/>
    <w:rsid w:val="0000523B"/>
    <w:rsid w:val="000B4845"/>
    <w:rsid w:val="00144947"/>
    <w:rsid w:val="00394F11"/>
    <w:rsid w:val="006C4BB2"/>
    <w:rsid w:val="00E9089B"/>
    <w:rsid w:val="00E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2399"/>
  <w15:chartTrackingRefBased/>
  <w15:docId w15:val="{24173055-870A-453C-87C6-BB2DD9A3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4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1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2021-02-08T08:14:00Z</dcterms:created>
  <dcterms:modified xsi:type="dcterms:W3CDTF">2021-02-08T09:44:00Z</dcterms:modified>
</cp:coreProperties>
</file>