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62B" w:rsidRPr="000373D3" w:rsidRDefault="00AE062B" w:rsidP="00AE062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3D3"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:rsidR="00AE062B" w:rsidRPr="000373D3" w:rsidRDefault="00AE062B" w:rsidP="00AE062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Вороновское</w:t>
      </w:r>
      <w:r w:rsidRPr="000373D3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</w:p>
    <w:p w:rsidR="00AE062B" w:rsidRPr="000373D3" w:rsidRDefault="00AE062B" w:rsidP="00AE062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062B" w:rsidRPr="000373D3" w:rsidRDefault="00AE062B" w:rsidP="00AE062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Pr="000373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Вороновского</w:t>
      </w:r>
      <w:r w:rsidRPr="000373D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AE062B" w:rsidRPr="000373D3" w:rsidRDefault="00AE062B" w:rsidP="00AE062B">
      <w:pPr>
        <w:pStyle w:val="ConsPlusNormal"/>
        <w:jc w:val="both"/>
        <w:rPr>
          <w:rFonts w:ascii="Times New Roman" w:hAnsi="Times New Roman" w:cs="Times New Roman"/>
          <w:bCs/>
          <w:sz w:val="24"/>
        </w:rPr>
      </w:pPr>
    </w:p>
    <w:p w:rsidR="00AE062B" w:rsidRPr="000373D3" w:rsidRDefault="00AE062B" w:rsidP="00AE062B">
      <w:pPr>
        <w:pStyle w:val="ConsPlusNormal"/>
        <w:jc w:val="both"/>
        <w:rPr>
          <w:rFonts w:ascii="Times New Roman" w:hAnsi="Times New Roman" w:cs="Times New Roman"/>
          <w:bCs/>
          <w:sz w:val="24"/>
        </w:rPr>
      </w:pPr>
    </w:p>
    <w:p w:rsidR="00AE062B" w:rsidRPr="000373D3" w:rsidRDefault="00AE062B" w:rsidP="00AE062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3D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AE062B" w:rsidRPr="000373D3" w:rsidRDefault="00AE062B" w:rsidP="00AE062B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</w:rPr>
      </w:pPr>
    </w:p>
    <w:p w:rsidR="00AE062B" w:rsidRPr="000373D3" w:rsidRDefault="00AE062B" w:rsidP="00AE062B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09.08</w:t>
      </w:r>
      <w:r w:rsidRPr="000373D3">
        <w:rPr>
          <w:rFonts w:ascii="Times New Roman" w:hAnsi="Times New Roman" w:cs="Times New Roman"/>
          <w:bCs/>
          <w:sz w:val="24"/>
        </w:rPr>
        <w:t xml:space="preserve">.2019                                                                                                                    № </w:t>
      </w:r>
      <w:r>
        <w:rPr>
          <w:rFonts w:ascii="Times New Roman" w:hAnsi="Times New Roman" w:cs="Times New Roman"/>
          <w:bCs/>
          <w:sz w:val="24"/>
        </w:rPr>
        <w:t>85</w:t>
      </w:r>
    </w:p>
    <w:p w:rsidR="00AE062B" w:rsidRDefault="00AE062B" w:rsidP="00AE062B">
      <w:pPr>
        <w:pStyle w:val="ConsPlusNormal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с. Вороново Кожевниковского района Томской области</w:t>
      </w:r>
    </w:p>
    <w:p w:rsidR="00AE062B" w:rsidRDefault="00AE062B" w:rsidP="00AE062B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:rsidR="00AE062B" w:rsidRDefault="00AE062B" w:rsidP="00AE062B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:rsidR="00AE062B" w:rsidRDefault="00AE062B" w:rsidP="00AE062B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:rsidR="00AE062B" w:rsidRPr="00047A79" w:rsidRDefault="00AE062B" w:rsidP="00AE062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47A79">
        <w:rPr>
          <w:rFonts w:ascii="Times New Roman" w:hAnsi="Times New Roman" w:cs="Times New Roman"/>
          <w:sz w:val="24"/>
          <w:szCs w:val="24"/>
        </w:rPr>
        <w:t>Об отмене постановления администрации</w:t>
      </w:r>
    </w:p>
    <w:p w:rsidR="00AE062B" w:rsidRDefault="00AE062B" w:rsidP="00AE062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47A79">
        <w:rPr>
          <w:rFonts w:ascii="Times New Roman" w:hAnsi="Times New Roman" w:cs="Times New Roman"/>
          <w:sz w:val="24"/>
          <w:szCs w:val="24"/>
        </w:rPr>
        <w:t>Воро</w:t>
      </w:r>
      <w:r>
        <w:rPr>
          <w:rFonts w:ascii="Times New Roman" w:hAnsi="Times New Roman" w:cs="Times New Roman"/>
          <w:sz w:val="24"/>
          <w:szCs w:val="24"/>
        </w:rPr>
        <w:t>новского сельского поселения № 19</w:t>
      </w:r>
      <w:r w:rsidRPr="00047A7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047A79">
        <w:rPr>
          <w:rFonts w:ascii="Times New Roman" w:hAnsi="Times New Roman" w:cs="Times New Roman"/>
          <w:sz w:val="24"/>
          <w:szCs w:val="24"/>
        </w:rPr>
        <w:t>.02.2019</w:t>
      </w:r>
    </w:p>
    <w:p w:rsidR="00AE062B" w:rsidRPr="00047A79" w:rsidRDefault="00AE062B" w:rsidP="00AE062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E062B" w:rsidRDefault="00AE062B" w:rsidP="00AE062B">
      <w:pPr>
        <w:pStyle w:val="a3"/>
        <w:tabs>
          <w:tab w:val="left" w:pos="6092"/>
          <w:tab w:val="right" w:pos="7086"/>
          <w:tab w:val="left" w:pos="7374"/>
        </w:tabs>
        <w:ind w:left="20" w:right="20" w:firstLine="547"/>
        <w:rPr>
          <w:sz w:val="24"/>
          <w:szCs w:val="24"/>
        </w:rPr>
      </w:pPr>
      <w:r>
        <w:rPr>
          <w:sz w:val="24"/>
          <w:szCs w:val="24"/>
        </w:rPr>
        <w:t xml:space="preserve">В  соответствии со ст. 86 Бюджетного Кодекса Российской Федерации, постановлением Администрации Томской области от 28 декабря 2012 года  № 544  </w:t>
      </w:r>
      <w:r w:rsidR="0082446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«О порядке предоставления иных межбюджетных трансфертов на оказание помощи </w:t>
      </w:r>
      <w:r w:rsidR="0082446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в ремонте и (или) переустройстве жилых помещений граждан, не стоящих на учете </w:t>
      </w:r>
      <w:r w:rsidR="0082446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брак», Решением Совета Вороновского сельского поселения от 28.12.2018 г. № 61 «О бюджете муниципального образования «Вороновское сельское поселение» на 2019 год»</w:t>
      </w:r>
      <w:r w:rsidR="00516C99">
        <w:rPr>
          <w:sz w:val="24"/>
          <w:szCs w:val="24"/>
        </w:rPr>
        <w:t>,</w:t>
      </w:r>
      <w:bookmarkStart w:id="0" w:name="_GoBack"/>
      <w:bookmarkEnd w:id="0"/>
    </w:p>
    <w:p w:rsidR="00AE062B" w:rsidRDefault="00AE062B" w:rsidP="00AE06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062B" w:rsidRDefault="00AE062B" w:rsidP="00AE06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AE062B" w:rsidRPr="003D6BB3" w:rsidRDefault="00AE062B" w:rsidP="00AE06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BB3">
        <w:rPr>
          <w:rFonts w:ascii="Times New Roman" w:hAnsi="Times New Roman" w:cs="Times New Roman"/>
          <w:sz w:val="24"/>
          <w:szCs w:val="24"/>
        </w:rPr>
        <w:t>1. В связи с перераспределением денежных средств, отменить постановление администрации Ворон</w:t>
      </w:r>
      <w:r>
        <w:rPr>
          <w:rFonts w:ascii="Times New Roman" w:hAnsi="Times New Roman" w:cs="Times New Roman"/>
          <w:sz w:val="24"/>
          <w:szCs w:val="24"/>
        </w:rPr>
        <w:t>овского сельского поселения № 19 от 08</w:t>
      </w:r>
      <w:r w:rsidRPr="003D6BB3">
        <w:rPr>
          <w:rFonts w:ascii="Times New Roman" w:hAnsi="Times New Roman" w:cs="Times New Roman"/>
          <w:sz w:val="24"/>
          <w:szCs w:val="24"/>
        </w:rPr>
        <w:t>.02.2019</w:t>
      </w:r>
      <w:r w:rsidR="0053310E">
        <w:rPr>
          <w:rFonts w:ascii="Times New Roman" w:hAnsi="Times New Roman" w:cs="Times New Roman"/>
          <w:sz w:val="24"/>
          <w:szCs w:val="24"/>
        </w:rPr>
        <w:t>.</w:t>
      </w:r>
    </w:p>
    <w:p w:rsidR="00AE062B" w:rsidRDefault="00AE062B" w:rsidP="00AE06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D6BB3">
        <w:rPr>
          <w:rFonts w:ascii="Times New Roman" w:hAnsi="Times New Roman" w:cs="Times New Roman"/>
          <w:sz w:val="24"/>
          <w:szCs w:val="24"/>
        </w:rPr>
        <w:t>. Обнародовать настоящее постановление путём размещения в сети «Интернет» на официальном сайте Администрации Вороновского сельского поселения</w:t>
      </w:r>
      <w:r w:rsidR="0053310E">
        <w:rPr>
          <w:rFonts w:ascii="Times New Roman" w:hAnsi="Times New Roman" w:cs="Times New Roman"/>
          <w:sz w:val="24"/>
          <w:szCs w:val="24"/>
        </w:rPr>
        <w:t>.</w:t>
      </w:r>
      <w:r w:rsidRPr="003D6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62B" w:rsidRPr="003D6BB3" w:rsidRDefault="00AE062B" w:rsidP="00AE06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D6BB3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</w:t>
      </w:r>
      <w:r>
        <w:rPr>
          <w:rFonts w:ascii="Times New Roman" w:hAnsi="Times New Roman" w:cs="Times New Roman"/>
          <w:sz w:val="24"/>
          <w:szCs w:val="24"/>
        </w:rPr>
        <w:t>в силу с даты подписания и распространяет своё действие на правоотношения, возникшие с 27.06.2019</w:t>
      </w:r>
      <w:r w:rsidR="0053310E">
        <w:rPr>
          <w:rFonts w:ascii="Times New Roman" w:hAnsi="Times New Roman" w:cs="Times New Roman"/>
          <w:sz w:val="24"/>
          <w:szCs w:val="24"/>
        </w:rPr>
        <w:t>.</w:t>
      </w:r>
      <w:r w:rsidRPr="003D6BB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AE062B" w:rsidRPr="003D6BB3" w:rsidRDefault="00AE062B" w:rsidP="00AE06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D6BB3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</w:t>
      </w:r>
    </w:p>
    <w:p w:rsidR="00AE062B" w:rsidRPr="003D6BB3" w:rsidRDefault="00AE062B" w:rsidP="00AE06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062B" w:rsidRDefault="00AE062B" w:rsidP="00AE06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062B" w:rsidRDefault="00AE062B" w:rsidP="00AE062B">
      <w:pPr>
        <w:pStyle w:val="a5"/>
        <w:rPr>
          <w:rFonts w:ascii="Times New Roman" w:hAnsi="Times New Roman" w:cs="Times New Roman"/>
        </w:rPr>
      </w:pPr>
    </w:p>
    <w:p w:rsidR="00AE062B" w:rsidRDefault="00AE062B" w:rsidP="00AE062B">
      <w:pPr>
        <w:pStyle w:val="a5"/>
        <w:rPr>
          <w:rFonts w:ascii="Times New Roman" w:hAnsi="Times New Roman" w:cs="Times New Roman"/>
        </w:rPr>
      </w:pPr>
    </w:p>
    <w:p w:rsidR="00AE062B" w:rsidRDefault="00AE062B" w:rsidP="00AE062B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          С.Н. Прокопенко</w:t>
      </w:r>
    </w:p>
    <w:p w:rsidR="00AE062B" w:rsidRDefault="00AE062B" w:rsidP="00AE062B">
      <w:pPr>
        <w:pStyle w:val="a5"/>
        <w:spacing w:line="276" w:lineRule="auto"/>
        <w:rPr>
          <w:rFonts w:ascii="Times New Roman" w:hAnsi="Times New Roman" w:cs="Times New Roman"/>
        </w:rPr>
      </w:pPr>
    </w:p>
    <w:p w:rsidR="00AE062B" w:rsidRPr="00FC4C7B" w:rsidRDefault="00AE062B" w:rsidP="00AE062B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Светлана Александровна Бурягина</w:t>
      </w:r>
    </w:p>
    <w:p w:rsidR="00AE062B" w:rsidRPr="00FC4C7B" w:rsidRDefault="00AE062B" w:rsidP="00AE062B">
      <w:pPr>
        <w:pStyle w:val="a5"/>
        <w:rPr>
          <w:rFonts w:ascii="Times New Roman" w:hAnsi="Times New Roman" w:cs="Times New Roman"/>
          <w:sz w:val="16"/>
          <w:szCs w:val="16"/>
        </w:rPr>
      </w:pPr>
      <w:r w:rsidRPr="00FC4C7B">
        <w:rPr>
          <w:rFonts w:ascii="Times New Roman" w:hAnsi="Times New Roman" w:cs="Times New Roman"/>
          <w:sz w:val="16"/>
          <w:szCs w:val="16"/>
        </w:rPr>
        <w:t>31-148</w:t>
      </w:r>
    </w:p>
    <w:p w:rsidR="00AE062B" w:rsidRPr="00FC4C7B" w:rsidRDefault="00AE062B" w:rsidP="00AE062B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E062B" w:rsidRPr="00FC4C7B" w:rsidRDefault="00AE062B" w:rsidP="00AE062B">
      <w:pPr>
        <w:pStyle w:val="a5"/>
        <w:rPr>
          <w:rFonts w:ascii="Times New Roman" w:hAnsi="Times New Roman" w:cs="Times New Roman"/>
          <w:sz w:val="16"/>
          <w:szCs w:val="16"/>
        </w:rPr>
      </w:pPr>
      <w:r w:rsidRPr="00FC4C7B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AE062B" w:rsidRPr="00FC4C7B" w:rsidRDefault="00AE062B" w:rsidP="00AE062B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E062B" w:rsidRPr="00FC4C7B" w:rsidRDefault="00AE062B" w:rsidP="00AE062B">
      <w:pPr>
        <w:pStyle w:val="a5"/>
        <w:rPr>
          <w:rFonts w:ascii="Times New Roman" w:hAnsi="Times New Roman" w:cs="Times New Roman"/>
          <w:sz w:val="16"/>
          <w:szCs w:val="16"/>
        </w:rPr>
      </w:pPr>
      <w:r w:rsidRPr="00FC4C7B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:rsidR="00AE062B" w:rsidRPr="00FC4C7B" w:rsidRDefault="00AE062B" w:rsidP="00AE062B">
      <w:pPr>
        <w:pStyle w:val="a5"/>
        <w:rPr>
          <w:rFonts w:ascii="Times New Roman" w:hAnsi="Times New Roman" w:cs="Times New Roman"/>
          <w:sz w:val="16"/>
          <w:szCs w:val="16"/>
        </w:rPr>
      </w:pPr>
      <w:r w:rsidRPr="00FC4C7B">
        <w:rPr>
          <w:rFonts w:ascii="Times New Roman" w:hAnsi="Times New Roman" w:cs="Times New Roman"/>
          <w:sz w:val="16"/>
          <w:szCs w:val="16"/>
        </w:rPr>
        <w:t>«___»______________ 201</w:t>
      </w:r>
      <w:r>
        <w:rPr>
          <w:rFonts w:ascii="Times New Roman" w:hAnsi="Times New Roman" w:cs="Times New Roman"/>
          <w:sz w:val="16"/>
          <w:szCs w:val="16"/>
        </w:rPr>
        <w:t>9</w:t>
      </w:r>
      <w:r w:rsidRPr="00FC4C7B">
        <w:rPr>
          <w:rFonts w:ascii="Times New Roman" w:hAnsi="Times New Roman" w:cs="Times New Roman"/>
          <w:sz w:val="16"/>
          <w:szCs w:val="16"/>
        </w:rPr>
        <w:t>г.</w:t>
      </w:r>
    </w:p>
    <w:p w:rsidR="006A2275" w:rsidRDefault="006A2275"/>
    <w:sectPr w:rsidR="006A2275" w:rsidSect="00CF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62B"/>
    <w:rsid w:val="00516C99"/>
    <w:rsid w:val="0053310E"/>
    <w:rsid w:val="006A2275"/>
    <w:rsid w:val="00824469"/>
    <w:rsid w:val="00AE062B"/>
    <w:rsid w:val="00B02CDE"/>
    <w:rsid w:val="00E9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83F1"/>
  <w15:docId w15:val="{4C865311-1A85-4000-B7F2-3FD81429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6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semiHidden/>
    <w:unhideWhenUsed/>
    <w:rsid w:val="00AE062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AE062B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 Spacing"/>
    <w:uiPriority w:val="1"/>
    <w:qFormat/>
    <w:rsid w:val="00AE062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E06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6</cp:revision>
  <dcterms:created xsi:type="dcterms:W3CDTF">2019-08-09T05:02:00Z</dcterms:created>
  <dcterms:modified xsi:type="dcterms:W3CDTF">2019-08-14T10:15:00Z</dcterms:modified>
</cp:coreProperties>
</file>