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76E" w:rsidRDefault="00BD576E" w:rsidP="00BD576E">
      <w:pPr>
        <w:pStyle w:val="a8"/>
      </w:pPr>
      <w:bookmarkStart w:id="0" w:name="_GoBack"/>
      <w:r w:rsidRPr="0022347B">
        <w:rPr>
          <w:noProof/>
          <w:lang w:eastAsia="ru-RU"/>
        </w:rPr>
        <w:drawing>
          <wp:inline distT="0" distB="0" distL="0" distR="0">
            <wp:extent cx="1562100" cy="1200150"/>
            <wp:effectExtent l="19050" t="0" r="0" b="0"/>
            <wp:docPr id="3" name="Рисунок 1" descr="\\privat1\desktop\ai.shiyanova\Рабочий стол\Новый логотип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1" cy="1200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576E" w:rsidRDefault="00BD576E" w:rsidP="00BD576E">
      <w:pPr>
        <w:pStyle w:val="a8"/>
      </w:pPr>
    </w:p>
    <w:p w:rsidR="00BD576E" w:rsidRPr="00CB3098" w:rsidRDefault="00BD576E" w:rsidP="00BD576E">
      <w:pPr>
        <w:pStyle w:val="a8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12</w:t>
      </w:r>
      <w:r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12.2022</w:t>
      </w:r>
    </w:p>
    <w:bookmarkEnd w:id="0"/>
    <w:p w:rsidR="004079D5" w:rsidRDefault="004079D5" w:rsidP="004079D5">
      <w:pPr>
        <w:shd w:val="clear" w:color="auto" w:fill="FFFFFF"/>
        <w:spacing w:line="317" w:lineRule="exact"/>
        <w:ind w:left="43"/>
        <w:jc w:val="center"/>
        <w:rPr>
          <w:sz w:val="28"/>
          <w:szCs w:val="28"/>
        </w:rPr>
      </w:pPr>
    </w:p>
    <w:p w:rsidR="004079D5" w:rsidRPr="00F37102" w:rsidRDefault="00ED598E" w:rsidP="00F37102">
      <w:pPr>
        <w:spacing w:before="21" w:after="21"/>
        <w:ind w:right="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Утверждена новая кадастровая стоимость земельных участков</w:t>
      </w:r>
    </w:p>
    <w:p w:rsidR="008B4831" w:rsidRDefault="008B4831" w:rsidP="008B4831">
      <w:pPr>
        <w:ind w:firstLine="709"/>
        <w:jc w:val="both"/>
        <w:rPr>
          <w:sz w:val="28"/>
          <w:szCs w:val="28"/>
        </w:rPr>
      </w:pPr>
    </w:p>
    <w:p w:rsidR="00DF2031" w:rsidRPr="008B4831" w:rsidRDefault="00DF2031" w:rsidP="008B4831">
      <w:pPr>
        <w:ind w:firstLine="709"/>
        <w:jc w:val="both"/>
        <w:rPr>
          <w:sz w:val="28"/>
          <w:szCs w:val="28"/>
        </w:rPr>
      </w:pPr>
      <w:proofErr w:type="gramStart"/>
      <w:r w:rsidRPr="008B4831">
        <w:rPr>
          <w:sz w:val="28"/>
          <w:szCs w:val="28"/>
        </w:rPr>
        <w:t xml:space="preserve">В Томской области на основании распоряжения Департамента по управлению государственной собственностью Томской области от 01.02.2021 №46 «О проведении на территории Томской области государственной кадастровой оценки земельных участков» в 2022 году </w:t>
      </w:r>
      <w:r w:rsidR="00CD120A">
        <w:rPr>
          <w:sz w:val="28"/>
          <w:szCs w:val="28"/>
        </w:rPr>
        <w:t xml:space="preserve">ОГБУ </w:t>
      </w:r>
      <w:r w:rsidRPr="008B4831">
        <w:rPr>
          <w:sz w:val="28"/>
          <w:szCs w:val="28"/>
        </w:rPr>
        <w:t xml:space="preserve">«Томский областной центр инвентаризации и кадастра» (ОГБУ «ТОЦИК») проведена государственная кадастровая оценка в отношении 446 641 земельных участков по состоянию на 1 января 2022 года. </w:t>
      </w:r>
      <w:proofErr w:type="gramEnd"/>
    </w:p>
    <w:p w:rsidR="00DF2031" w:rsidRPr="008B4831" w:rsidRDefault="00DF2031" w:rsidP="008B4831">
      <w:pPr>
        <w:ind w:firstLine="709"/>
        <w:jc w:val="both"/>
        <w:rPr>
          <w:sz w:val="28"/>
          <w:szCs w:val="28"/>
        </w:rPr>
      </w:pPr>
      <w:r w:rsidRPr="008B4831">
        <w:rPr>
          <w:sz w:val="28"/>
          <w:szCs w:val="28"/>
        </w:rPr>
        <w:t>Результаты государственной кадастровой оценки утверждены приказом Департамента по управлению государственной собственностью Томской области от 08.11.2022 № 40 «Об утверждении результатов определения кадастровой стоимости земельных участков, расположенных на территории Томской области»</w:t>
      </w:r>
      <w:r w:rsidR="008B4831">
        <w:rPr>
          <w:sz w:val="28"/>
          <w:szCs w:val="28"/>
        </w:rPr>
        <w:t>.</w:t>
      </w:r>
      <w:r w:rsidRPr="008B4831">
        <w:rPr>
          <w:sz w:val="28"/>
          <w:szCs w:val="28"/>
        </w:rPr>
        <w:t xml:space="preserve"> </w:t>
      </w:r>
    </w:p>
    <w:p w:rsidR="00B62A95" w:rsidRPr="00B62A95" w:rsidRDefault="00B62A95" w:rsidP="00B62A95">
      <w:pPr>
        <w:ind w:firstLine="709"/>
        <w:jc w:val="both"/>
        <w:rPr>
          <w:sz w:val="28"/>
          <w:szCs w:val="28"/>
        </w:rPr>
      </w:pPr>
      <w:r w:rsidRPr="00B62A95">
        <w:rPr>
          <w:sz w:val="28"/>
          <w:szCs w:val="28"/>
        </w:rPr>
        <w:t>С приказом можно ознакомиться на официальном сайте Департамента (https://dugs.tomsk.gov.ru/) в разделе «Документы», подразделе «Нормативные правовые акты» и на официальном интернет</w:t>
      </w:r>
      <w:r w:rsidR="00115E6E">
        <w:rPr>
          <w:sz w:val="28"/>
          <w:szCs w:val="28"/>
        </w:rPr>
        <w:t xml:space="preserve"> </w:t>
      </w:r>
      <w:r w:rsidRPr="00B62A95">
        <w:rPr>
          <w:sz w:val="28"/>
          <w:szCs w:val="28"/>
        </w:rPr>
        <w:t>-</w:t>
      </w:r>
      <w:r w:rsidR="00115E6E">
        <w:rPr>
          <w:sz w:val="28"/>
          <w:szCs w:val="28"/>
        </w:rPr>
        <w:t xml:space="preserve"> </w:t>
      </w:r>
      <w:r w:rsidRPr="00B62A95">
        <w:rPr>
          <w:sz w:val="28"/>
          <w:szCs w:val="28"/>
        </w:rPr>
        <w:t>портале правовой информации</w:t>
      </w:r>
      <w:r w:rsidR="00115E6E">
        <w:rPr>
          <w:sz w:val="28"/>
          <w:szCs w:val="28"/>
        </w:rPr>
        <w:t xml:space="preserve"> </w:t>
      </w:r>
      <w:r w:rsidR="00115E6E" w:rsidRPr="00115E6E">
        <w:rPr>
          <w:sz w:val="28"/>
          <w:szCs w:val="28"/>
        </w:rPr>
        <w:t>(http://publication.pravo.gov.ru/)</w:t>
      </w:r>
      <w:r w:rsidRPr="00B62A95">
        <w:rPr>
          <w:sz w:val="28"/>
          <w:szCs w:val="28"/>
        </w:rPr>
        <w:t xml:space="preserve">. Приказ  </w:t>
      </w:r>
      <w:r w:rsidRPr="00D909F0">
        <w:rPr>
          <w:sz w:val="28"/>
          <w:szCs w:val="28"/>
        </w:rPr>
        <w:t>вступ</w:t>
      </w:r>
      <w:r w:rsidR="00BD576E">
        <w:rPr>
          <w:sz w:val="28"/>
          <w:szCs w:val="28"/>
        </w:rPr>
        <w:t>ил</w:t>
      </w:r>
      <w:r w:rsidRPr="00D909F0">
        <w:rPr>
          <w:sz w:val="28"/>
          <w:szCs w:val="28"/>
        </w:rPr>
        <w:t xml:space="preserve"> в силу по истечен</w:t>
      </w:r>
      <w:r w:rsidR="00115E6E">
        <w:rPr>
          <w:sz w:val="28"/>
          <w:szCs w:val="28"/>
        </w:rPr>
        <w:t xml:space="preserve">ии одного месяца после дня его </w:t>
      </w:r>
      <w:r w:rsidRPr="00D909F0">
        <w:rPr>
          <w:sz w:val="28"/>
          <w:szCs w:val="28"/>
        </w:rPr>
        <w:t>официального опубликования</w:t>
      </w:r>
      <w:r w:rsidR="00115E6E">
        <w:rPr>
          <w:sz w:val="28"/>
          <w:szCs w:val="28"/>
        </w:rPr>
        <w:t xml:space="preserve">, </w:t>
      </w:r>
      <w:r w:rsidR="00834740">
        <w:rPr>
          <w:sz w:val="28"/>
          <w:szCs w:val="28"/>
        </w:rPr>
        <w:t>а именно</w:t>
      </w:r>
      <w:r w:rsidR="00115E6E">
        <w:rPr>
          <w:sz w:val="28"/>
          <w:szCs w:val="28"/>
        </w:rPr>
        <w:t xml:space="preserve"> 11 декабря 2022 года.</w:t>
      </w:r>
    </w:p>
    <w:p w:rsidR="00BA5796" w:rsidRPr="00E37FAF" w:rsidRDefault="00BA5796" w:rsidP="00BA579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наличия ошибок, ю</w:t>
      </w:r>
      <w:r w:rsidRPr="00115E6E">
        <w:rPr>
          <w:sz w:val="28"/>
          <w:szCs w:val="28"/>
        </w:rPr>
        <w:t>ридические и физические лица, а также органы государственной власти и органы местного самоуправления вправе подать в ОГБУ «ТОЦИК»</w:t>
      </w:r>
      <w:r>
        <w:rPr>
          <w:sz w:val="28"/>
          <w:szCs w:val="28"/>
        </w:rPr>
        <w:t xml:space="preserve"> </w:t>
      </w:r>
      <w:r w:rsidRPr="00115E6E">
        <w:rPr>
          <w:sz w:val="28"/>
          <w:szCs w:val="28"/>
        </w:rPr>
        <w:t>заявление об исправлении ошибок, допущенных при определении кадастровой стоимости</w:t>
      </w:r>
      <w:r>
        <w:rPr>
          <w:sz w:val="28"/>
          <w:szCs w:val="28"/>
        </w:rPr>
        <w:t xml:space="preserve">, </w:t>
      </w:r>
      <w:r w:rsidRPr="004D53B9">
        <w:rPr>
          <w:sz w:val="28"/>
          <w:szCs w:val="28"/>
        </w:rPr>
        <w:t xml:space="preserve">одним из следующих способов: при личном обращении </w:t>
      </w:r>
      <w:r>
        <w:rPr>
          <w:sz w:val="28"/>
          <w:szCs w:val="28"/>
        </w:rPr>
        <w:t>по</w:t>
      </w:r>
      <w:r w:rsidRPr="004D53B9">
        <w:rPr>
          <w:sz w:val="28"/>
          <w:szCs w:val="28"/>
        </w:rPr>
        <w:t xml:space="preserve"> адрес</w:t>
      </w:r>
      <w:r>
        <w:rPr>
          <w:sz w:val="28"/>
          <w:szCs w:val="28"/>
        </w:rPr>
        <w:t>у</w:t>
      </w:r>
      <w:r w:rsidRPr="004D53B9">
        <w:rPr>
          <w:sz w:val="28"/>
          <w:szCs w:val="28"/>
        </w:rPr>
        <w:t xml:space="preserve"> ОГБУ «ТОЦИК»: 634009, г. Томск, ул. Розы Люксембург, д. 17, стр. 2</w:t>
      </w:r>
      <w:r>
        <w:rPr>
          <w:sz w:val="28"/>
          <w:szCs w:val="28"/>
        </w:rPr>
        <w:t>, тел. для справок: 907-944, 907-933</w:t>
      </w:r>
      <w:r w:rsidRPr="004D53B9">
        <w:rPr>
          <w:sz w:val="28"/>
          <w:szCs w:val="28"/>
        </w:rPr>
        <w:t>, почтовым отправлением</w:t>
      </w:r>
      <w:r>
        <w:rPr>
          <w:sz w:val="28"/>
          <w:szCs w:val="28"/>
        </w:rPr>
        <w:t xml:space="preserve"> </w:t>
      </w:r>
      <w:r w:rsidRPr="004D53B9">
        <w:rPr>
          <w:sz w:val="28"/>
          <w:szCs w:val="28"/>
        </w:rPr>
        <w:t>с</w:t>
      </w:r>
      <w:proofErr w:type="gramEnd"/>
      <w:r w:rsidRPr="004D53B9">
        <w:rPr>
          <w:sz w:val="28"/>
          <w:szCs w:val="28"/>
        </w:rPr>
        <w:t xml:space="preserve"> уведомлением о вручении в адрес ОГБУ «ТОЦИК»</w:t>
      </w:r>
      <w:r>
        <w:rPr>
          <w:sz w:val="28"/>
          <w:szCs w:val="28"/>
        </w:rPr>
        <w:t xml:space="preserve">, </w:t>
      </w:r>
      <w:r w:rsidRPr="004D53B9">
        <w:rPr>
          <w:sz w:val="28"/>
          <w:szCs w:val="28"/>
        </w:rPr>
        <w:t xml:space="preserve">через МФЦ, </w:t>
      </w:r>
      <w:r>
        <w:rPr>
          <w:sz w:val="28"/>
          <w:szCs w:val="28"/>
        </w:rPr>
        <w:t xml:space="preserve">а также с использованием сети «Интернет». </w:t>
      </w:r>
      <w:r w:rsidRPr="00E37FAF">
        <w:rPr>
          <w:sz w:val="28"/>
          <w:szCs w:val="28"/>
        </w:rPr>
        <w:t xml:space="preserve">Подробная информация (форма заявления, способы направления) размещена на сайте </w:t>
      </w:r>
      <w:r w:rsidRPr="004D53B9">
        <w:rPr>
          <w:sz w:val="28"/>
          <w:szCs w:val="28"/>
        </w:rPr>
        <w:t>ОГБУ «ТОЦИК»</w:t>
      </w:r>
      <w:r>
        <w:rPr>
          <w:sz w:val="28"/>
          <w:szCs w:val="28"/>
        </w:rPr>
        <w:t xml:space="preserve"> (</w:t>
      </w:r>
      <w:hyperlink r:id="rId6" w:history="1">
        <w:r w:rsidRPr="00E37FAF">
          <w:rPr>
            <w:sz w:val="28"/>
            <w:szCs w:val="28"/>
          </w:rPr>
          <w:t>https://gko70.ru</w:t>
        </w:r>
      </w:hyperlink>
      <w:r w:rsidRPr="00E37FAF">
        <w:rPr>
          <w:sz w:val="28"/>
          <w:szCs w:val="28"/>
        </w:rPr>
        <w:t>).</w:t>
      </w:r>
    </w:p>
    <w:p w:rsidR="00115E6E" w:rsidRPr="001F7C33" w:rsidRDefault="00BD576E" w:rsidP="004D53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A5796">
        <w:rPr>
          <w:sz w:val="28"/>
          <w:szCs w:val="28"/>
        </w:rPr>
        <w:t>К</w:t>
      </w:r>
      <w:r w:rsidR="00B62A95">
        <w:rPr>
          <w:sz w:val="28"/>
          <w:szCs w:val="28"/>
        </w:rPr>
        <w:t>адастровая стоимость земельных участков будет применяться для целей, предусмотренных законодательством Российской Ф</w:t>
      </w:r>
      <w:r>
        <w:rPr>
          <w:sz w:val="28"/>
          <w:szCs w:val="28"/>
        </w:rPr>
        <w:t xml:space="preserve">едерации, с 1 января 2023 года», - отметила </w:t>
      </w:r>
      <w:r w:rsidRPr="00BD576E">
        <w:rPr>
          <w:b/>
          <w:i/>
          <w:sz w:val="28"/>
          <w:szCs w:val="28"/>
        </w:rPr>
        <w:t xml:space="preserve">Людмила </w:t>
      </w:r>
      <w:proofErr w:type="spellStart"/>
      <w:r w:rsidRPr="00BD576E">
        <w:rPr>
          <w:b/>
          <w:i/>
          <w:sz w:val="28"/>
          <w:szCs w:val="28"/>
        </w:rPr>
        <w:t>Лабуткина</w:t>
      </w:r>
      <w:proofErr w:type="spellEnd"/>
      <w:r>
        <w:rPr>
          <w:sz w:val="28"/>
          <w:szCs w:val="28"/>
        </w:rPr>
        <w:t xml:space="preserve">, заместитель руководителя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Томской области.</w:t>
      </w:r>
    </w:p>
    <w:p w:rsidR="00BE0BEC" w:rsidRDefault="0096084E" w:rsidP="00D107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7" w:history="1">
        <w:r w:rsidRPr="00D107C6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26.03.2022 </w:t>
      </w:r>
      <w:r w:rsidR="00E37FAF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67-ФЗ </w:t>
      </w:r>
      <w:r w:rsidR="00E37FAF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О внесении изменений в части первую и вторую Налогового кодекса Российской Федерации и статью 2 Федерального закона </w:t>
      </w:r>
      <w:r w:rsidR="00E37FAF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внесении изменений в часть вторую Налогового кодекса Российской Федерации</w:t>
      </w:r>
      <w:r w:rsidR="00E37FAF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установлен мораторий на </w:t>
      </w:r>
      <w:r w:rsidR="00D107C6">
        <w:rPr>
          <w:rFonts w:eastAsiaTheme="minorHAnsi"/>
          <w:sz w:val="28"/>
          <w:szCs w:val="28"/>
          <w:lang w:eastAsia="en-US"/>
        </w:rPr>
        <w:t>рост налоговой базы в 2023 году. З</w:t>
      </w:r>
      <w:r>
        <w:rPr>
          <w:rFonts w:eastAsiaTheme="minorHAnsi"/>
          <w:sz w:val="28"/>
          <w:szCs w:val="28"/>
          <w:lang w:eastAsia="en-US"/>
        </w:rPr>
        <w:t xml:space="preserve">емельный налог в 2023 году будет рассчитываться от кадастровой стоимости по состоянию на 01.01.2022, </w:t>
      </w:r>
      <w:r w:rsidR="00BE0BEC">
        <w:rPr>
          <w:rFonts w:eastAsiaTheme="minorHAnsi"/>
          <w:sz w:val="28"/>
          <w:szCs w:val="28"/>
          <w:lang w:eastAsia="en-US"/>
        </w:rPr>
        <w:t xml:space="preserve">за исключением: </w:t>
      </w:r>
    </w:p>
    <w:p w:rsidR="00BE0BEC" w:rsidRDefault="00BE0BEC" w:rsidP="00D107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случаев, когда</w:t>
      </w:r>
      <w:r w:rsidR="00D107C6">
        <w:rPr>
          <w:rFonts w:eastAsiaTheme="minorHAnsi"/>
          <w:sz w:val="28"/>
          <w:szCs w:val="28"/>
          <w:lang w:eastAsia="en-US"/>
        </w:rPr>
        <w:t xml:space="preserve"> кадастровая стоимость земельного участка, внесенная в ЕГРН и подлежащая применению с 1 января 2023 года, превышает кадастровую стоимость такого земельного участка, внесенную в ЕГРН и подлежащую применению с 1 января 2022 года, </w:t>
      </w:r>
    </w:p>
    <w:p w:rsidR="0096084E" w:rsidRDefault="00BE0BEC" w:rsidP="00D107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107C6">
        <w:rPr>
          <w:rFonts w:eastAsiaTheme="minorHAnsi"/>
          <w:sz w:val="28"/>
          <w:szCs w:val="28"/>
          <w:lang w:eastAsia="en-US"/>
        </w:rPr>
        <w:t>изменения характеристик</w:t>
      </w:r>
      <w:r>
        <w:rPr>
          <w:rFonts w:eastAsiaTheme="minorHAnsi"/>
          <w:sz w:val="28"/>
          <w:szCs w:val="28"/>
          <w:lang w:eastAsia="en-US"/>
        </w:rPr>
        <w:t xml:space="preserve"> земельного участка (вида разрешенного использования, категории земель, площади)</w:t>
      </w:r>
      <w:r w:rsidR="00D107C6">
        <w:rPr>
          <w:rFonts w:eastAsiaTheme="minorHAnsi"/>
          <w:sz w:val="28"/>
          <w:szCs w:val="28"/>
          <w:lang w:eastAsia="en-US"/>
        </w:rPr>
        <w:t>.</w:t>
      </w:r>
    </w:p>
    <w:p w:rsidR="0096084E" w:rsidRDefault="00834740" w:rsidP="00834740">
      <w:pPr>
        <w:spacing w:before="21" w:after="21"/>
        <w:ind w:right="4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Новые суммы налога на землю (земельного налога) будут направлены правообладателям в 2024 году.  </w:t>
      </w:r>
    </w:p>
    <w:p w:rsidR="00F4520B" w:rsidRDefault="00F4520B" w:rsidP="004079D5">
      <w:pPr>
        <w:pStyle w:val="21"/>
        <w:ind w:left="0"/>
        <w:jc w:val="both"/>
        <w:rPr>
          <w:sz w:val="28"/>
          <w:szCs w:val="28"/>
          <w:lang w:val="ru-RU"/>
        </w:rPr>
      </w:pPr>
    </w:p>
    <w:p w:rsidR="00834740" w:rsidRDefault="00834740" w:rsidP="004079D5">
      <w:pPr>
        <w:pStyle w:val="21"/>
        <w:ind w:left="0"/>
        <w:jc w:val="both"/>
        <w:rPr>
          <w:sz w:val="28"/>
          <w:szCs w:val="28"/>
          <w:lang w:val="ru-RU"/>
        </w:rPr>
      </w:pPr>
    </w:p>
    <w:p w:rsidR="00BD576E" w:rsidRDefault="00BD576E" w:rsidP="004079D5">
      <w:pPr>
        <w:pStyle w:val="21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</w:t>
      </w:r>
      <w:r w:rsidR="00ED598E">
        <w:rPr>
          <w:sz w:val="28"/>
          <w:szCs w:val="28"/>
          <w:lang w:val="ru-RU"/>
        </w:rPr>
        <w:t>н</w:t>
      </w:r>
      <w:r w:rsidR="004079D5">
        <w:rPr>
          <w:sz w:val="28"/>
          <w:szCs w:val="28"/>
          <w:lang w:val="ru-RU"/>
        </w:rPr>
        <w:t>ачальник</w:t>
      </w:r>
      <w:r w:rsidR="00ED598E">
        <w:rPr>
          <w:sz w:val="28"/>
          <w:szCs w:val="28"/>
          <w:lang w:val="ru-RU"/>
        </w:rPr>
        <w:t>а</w:t>
      </w:r>
      <w:r w:rsidR="00F37102">
        <w:rPr>
          <w:sz w:val="28"/>
          <w:szCs w:val="28"/>
          <w:lang w:val="ru-RU"/>
        </w:rPr>
        <w:t xml:space="preserve"> </w:t>
      </w:r>
      <w:r w:rsidR="004079D5">
        <w:rPr>
          <w:sz w:val="28"/>
          <w:szCs w:val="28"/>
          <w:lang w:val="ru-RU"/>
        </w:rPr>
        <w:t xml:space="preserve">отдела землеустройства </w:t>
      </w:r>
    </w:p>
    <w:p w:rsidR="00F37102" w:rsidRDefault="00BD576E" w:rsidP="004079D5">
      <w:pPr>
        <w:pStyle w:val="21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r w:rsidR="004079D5">
        <w:rPr>
          <w:sz w:val="28"/>
          <w:szCs w:val="28"/>
          <w:lang w:val="ru-RU"/>
        </w:rPr>
        <w:t xml:space="preserve">мониторинга земель,  кадастровой </w:t>
      </w:r>
      <w:r w:rsidR="00D9177A">
        <w:rPr>
          <w:sz w:val="28"/>
          <w:szCs w:val="28"/>
          <w:lang w:val="ru-RU"/>
        </w:rPr>
        <w:t>оценки</w:t>
      </w:r>
    </w:p>
    <w:p w:rsidR="00BD576E" w:rsidRDefault="004079D5" w:rsidP="004079D5">
      <w:pPr>
        <w:pStyle w:val="21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недвижимости,</w:t>
      </w:r>
      <w:r w:rsidR="00F3710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геодезии и картографии</w:t>
      </w:r>
      <w:r w:rsidR="00D9177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</w:t>
      </w:r>
    </w:p>
    <w:p w:rsidR="00BD576E" w:rsidRDefault="00BD576E" w:rsidP="004079D5">
      <w:pPr>
        <w:pStyle w:val="21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Управления </w:t>
      </w:r>
      <w:proofErr w:type="spellStart"/>
      <w:r>
        <w:rPr>
          <w:sz w:val="28"/>
          <w:szCs w:val="28"/>
          <w:lang w:val="ru-RU"/>
        </w:rPr>
        <w:t>Росреестра</w:t>
      </w:r>
      <w:proofErr w:type="spellEnd"/>
      <w:r>
        <w:rPr>
          <w:sz w:val="28"/>
          <w:szCs w:val="28"/>
          <w:lang w:val="ru-RU"/>
        </w:rPr>
        <w:t xml:space="preserve"> по Томской области</w:t>
      </w:r>
      <w:r w:rsidR="004079D5">
        <w:rPr>
          <w:sz w:val="28"/>
          <w:szCs w:val="28"/>
          <w:lang w:val="ru-RU"/>
        </w:rPr>
        <w:t xml:space="preserve">                            </w:t>
      </w:r>
      <w:r w:rsidR="00F37102">
        <w:rPr>
          <w:sz w:val="28"/>
          <w:szCs w:val="28"/>
          <w:lang w:val="ru-RU"/>
        </w:rPr>
        <w:t xml:space="preserve">             </w:t>
      </w:r>
    </w:p>
    <w:p w:rsidR="004079D5" w:rsidRDefault="00BD576E" w:rsidP="004079D5">
      <w:pPr>
        <w:pStyle w:val="21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Олеся </w:t>
      </w:r>
      <w:r w:rsidR="00ED598E">
        <w:rPr>
          <w:sz w:val="28"/>
          <w:szCs w:val="28"/>
          <w:lang w:val="ru-RU"/>
        </w:rPr>
        <w:t>Грищенко</w:t>
      </w:r>
    </w:p>
    <w:p w:rsidR="009E2728" w:rsidRDefault="009E2728" w:rsidP="004079D5">
      <w:pPr>
        <w:jc w:val="both"/>
        <w:rPr>
          <w:color w:val="000000"/>
          <w:sz w:val="20"/>
          <w:szCs w:val="20"/>
        </w:rPr>
      </w:pPr>
    </w:p>
    <w:p w:rsidR="00CC468E" w:rsidRDefault="00CC468E" w:rsidP="004079D5">
      <w:pPr>
        <w:jc w:val="both"/>
        <w:rPr>
          <w:color w:val="000000"/>
          <w:sz w:val="20"/>
          <w:szCs w:val="20"/>
        </w:rPr>
      </w:pPr>
    </w:p>
    <w:p w:rsidR="00CC468E" w:rsidRDefault="00CC468E" w:rsidP="004079D5">
      <w:pPr>
        <w:jc w:val="both"/>
        <w:rPr>
          <w:color w:val="000000"/>
          <w:sz w:val="20"/>
          <w:szCs w:val="20"/>
        </w:rPr>
      </w:pPr>
    </w:p>
    <w:p w:rsidR="00CC468E" w:rsidRDefault="00CC468E" w:rsidP="004079D5">
      <w:pPr>
        <w:jc w:val="both"/>
        <w:rPr>
          <w:color w:val="000000"/>
          <w:sz w:val="20"/>
          <w:szCs w:val="20"/>
        </w:rPr>
      </w:pPr>
    </w:p>
    <w:p w:rsidR="00CC468E" w:rsidRDefault="00CC468E" w:rsidP="004079D5">
      <w:pPr>
        <w:jc w:val="both"/>
        <w:rPr>
          <w:color w:val="000000"/>
          <w:sz w:val="20"/>
          <w:szCs w:val="20"/>
        </w:rPr>
      </w:pPr>
    </w:p>
    <w:p w:rsidR="00CC468E" w:rsidRDefault="00CC468E" w:rsidP="004079D5">
      <w:pPr>
        <w:jc w:val="both"/>
        <w:rPr>
          <w:color w:val="000000"/>
          <w:sz w:val="20"/>
          <w:szCs w:val="20"/>
        </w:rPr>
      </w:pPr>
    </w:p>
    <w:p w:rsidR="00CC468E" w:rsidRDefault="00CC468E" w:rsidP="004079D5">
      <w:pPr>
        <w:jc w:val="both"/>
        <w:rPr>
          <w:color w:val="000000"/>
          <w:sz w:val="20"/>
          <w:szCs w:val="20"/>
        </w:rPr>
      </w:pPr>
    </w:p>
    <w:p w:rsidR="00CC468E" w:rsidRDefault="00CC468E" w:rsidP="004079D5">
      <w:pPr>
        <w:jc w:val="both"/>
        <w:rPr>
          <w:color w:val="000000"/>
          <w:sz w:val="20"/>
          <w:szCs w:val="20"/>
        </w:rPr>
      </w:pPr>
    </w:p>
    <w:p w:rsidR="00CC468E" w:rsidRDefault="00CC468E" w:rsidP="004079D5">
      <w:pPr>
        <w:jc w:val="both"/>
        <w:rPr>
          <w:color w:val="000000"/>
          <w:sz w:val="20"/>
          <w:szCs w:val="20"/>
        </w:rPr>
      </w:pPr>
    </w:p>
    <w:p w:rsidR="00CC468E" w:rsidRDefault="00CC468E" w:rsidP="004079D5">
      <w:pPr>
        <w:jc w:val="both"/>
        <w:rPr>
          <w:color w:val="000000"/>
          <w:sz w:val="20"/>
          <w:szCs w:val="20"/>
        </w:rPr>
      </w:pPr>
    </w:p>
    <w:p w:rsidR="00CC468E" w:rsidRDefault="00CC468E" w:rsidP="004079D5">
      <w:pPr>
        <w:jc w:val="both"/>
        <w:rPr>
          <w:color w:val="000000"/>
          <w:sz w:val="20"/>
          <w:szCs w:val="20"/>
        </w:rPr>
      </w:pPr>
    </w:p>
    <w:p w:rsidR="00CC468E" w:rsidRDefault="00CC468E" w:rsidP="004079D5">
      <w:pPr>
        <w:jc w:val="both"/>
        <w:rPr>
          <w:color w:val="000000"/>
          <w:sz w:val="20"/>
          <w:szCs w:val="20"/>
        </w:rPr>
      </w:pPr>
    </w:p>
    <w:p w:rsidR="00CC468E" w:rsidRDefault="00CC468E" w:rsidP="004079D5">
      <w:pPr>
        <w:jc w:val="both"/>
        <w:rPr>
          <w:color w:val="000000"/>
          <w:sz w:val="20"/>
          <w:szCs w:val="20"/>
        </w:rPr>
      </w:pPr>
    </w:p>
    <w:p w:rsidR="00CC468E" w:rsidRDefault="00CC468E" w:rsidP="004079D5">
      <w:pPr>
        <w:jc w:val="both"/>
        <w:rPr>
          <w:color w:val="000000"/>
          <w:sz w:val="20"/>
          <w:szCs w:val="20"/>
        </w:rPr>
      </w:pPr>
    </w:p>
    <w:p w:rsidR="00CC468E" w:rsidRDefault="00CC468E" w:rsidP="004079D5">
      <w:pPr>
        <w:jc w:val="both"/>
        <w:rPr>
          <w:color w:val="000000"/>
          <w:sz w:val="20"/>
          <w:szCs w:val="20"/>
        </w:rPr>
      </w:pPr>
    </w:p>
    <w:p w:rsidR="00CC468E" w:rsidRDefault="00CC468E" w:rsidP="004079D5">
      <w:pPr>
        <w:jc w:val="both"/>
        <w:rPr>
          <w:color w:val="000000"/>
          <w:sz w:val="20"/>
          <w:szCs w:val="20"/>
        </w:rPr>
      </w:pPr>
    </w:p>
    <w:p w:rsidR="00CC468E" w:rsidRDefault="00CC468E" w:rsidP="004079D5">
      <w:pPr>
        <w:jc w:val="both"/>
        <w:rPr>
          <w:color w:val="000000"/>
          <w:sz w:val="20"/>
          <w:szCs w:val="20"/>
        </w:rPr>
      </w:pPr>
    </w:p>
    <w:p w:rsidR="00CC468E" w:rsidRDefault="00CC468E" w:rsidP="004079D5">
      <w:pPr>
        <w:jc w:val="both"/>
        <w:rPr>
          <w:color w:val="000000"/>
          <w:sz w:val="20"/>
          <w:szCs w:val="20"/>
        </w:rPr>
      </w:pPr>
    </w:p>
    <w:p w:rsidR="00CC468E" w:rsidRDefault="00CC468E" w:rsidP="004079D5">
      <w:pPr>
        <w:jc w:val="both"/>
        <w:rPr>
          <w:color w:val="000000"/>
          <w:sz w:val="20"/>
          <w:szCs w:val="20"/>
        </w:rPr>
      </w:pPr>
    </w:p>
    <w:p w:rsidR="00CC468E" w:rsidRDefault="00CC468E" w:rsidP="004079D5">
      <w:pPr>
        <w:jc w:val="both"/>
        <w:rPr>
          <w:color w:val="000000"/>
          <w:sz w:val="20"/>
          <w:szCs w:val="20"/>
        </w:rPr>
      </w:pPr>
    </w:p>
    <w:p w:rsidR="00CC468E" w:rsidRDefault="00CC468E" w:rsidP="004079D5">
      <w:pPr>
        <w:jc w:val="both"/>
        <w:rPr>
          <w:color w:val="000000"/>
          <w:sz w:val="20"/>
          <w:szCs w:val="20"/>
        </w:rPr>
      </w:pPr>
    </w:p>
    <w:p w:rsidR="00CC468E" w:rsidRDefault="00CC468E" w:rsidP="004079D5">
      <w:pPr>
        <w:jc w:val="both"/>
        <w:rPr>
          <w:color w:val="000000"/>
          <w:sz w:val="20"/>
          <w:szCs w:val="20"/>
        </w:rPr>
      </w:pPr>
    </w:p>
    <w:p w:rsidR="00CC468E" w:rsidRDefault="00CC468E" w:rsidP="004079D5">
      <w:pPr>
        <w:jc w:val="both"/>
        <w:rPr>
          <w:color w:val="000000"/>
          <w:sz w:val="20"/>
          <w:szCs w:val="20"/>
        </w:rPr>
      </w:pPr>
    </w:p>
    <w:p w:rsidR="00CC468E" w:rsidRDefault="00CC468E" w:rsidP="004079D5">
      <w:pPr>
        <w:jc w:val="both"/>
        <w:rPr>
          <w:color w:val="000000"/>
          <w:sz w:val="20"/>
          <w:szCs w:val="20"/>
        </w:rPr>
      </w:pPr>
    </w:p>
    <w:p w:rsidR="00CC468E" w:rsidRDefault="00CC468E" w:rsidP="004079D5">
      <w:pPr>
        <w:jc w:val="both"/>
        <w:rPr>
          <w:color w:val="000000"/>
          <w:sz w:val="20"/>
          <w:szCs w:val="20"/>
        </w:rPr>
      </w:pPr>
    </w:p>
    <w:p w:rsidR="00CC468E" w:rsidRDefault="00CC468E" w:rsidP="004079D5">
      <w:pPr>
        <w:jc w:val="both"/>
        <w:rPr>
          <w:color w:val="000000"/>
          <w:sz w:val="20"/>
          <w:szCs w:val="20"/>
        </w:rPr>
      </w:pPr>
    </w:p>
    <w:p w:rsidR="00CC468E" w:rsidRDefault="00CC468E" w:rsidP="004079D5">
      <w:pPr>
        <w:jc w:val="both"/>
        <w:rPr>
          <w:color w:val="000000"/>
          <w:sz w:val="20"/>
          <w:szCs w:val="20"/>
        </w:rPr>
      </w:pPr>
    </w:p>
    <w:p w:rsidR="00CC468E" w:rsidRDefault="00CC468E" w:rsidP="004079D5">
      <w:pPr>
        <w:jc w:val="both"/>
        <w:rPr>
          <w:color w:val="000000"/>
          <w:sz w:val="20"/>
          <w:szCs w:val="20"/>
        </w:rPr>
      </w:pPr>
    </w:p>
    <w:p w:rsidR="00CC468E" w:rsidRDefault="00CC468E" w:rsidP="004079D5">
      <w:pPr>
        <w:jc w:val="both"/>
        <w:rPr>
          <w:color w:val="000000"/>
          <w:sz w:val="20"/>
          <w:szCs w:val="20"/>
        </w:rPr>
      </w:pPr>
    </w:p>
    <w:p w:rsidR="00CC468E" w:rsidRDefault="00CC468E" w:rsidP="004079D5">
      <w:pPr>
        <w:jc w:val="both"/>
        <w:rPr>
          <w:color w:val="000000"/>
          <w:sz w:val="20"/>
          <w:szCs w:val="20"/>
        </w:rPr>
      </w:pPr>
    </w:p>
    <w:p w:rsidR="00CC468E" w:rsidRDefault="00CC468E" w:rsidP="004079D5">
      <w:pPr>
        <w:jc w:val="both"/>
        <w:rPr>
          <w:color w:val="000000"/>
          <w:sz w:val="20"/>
          <w:szCs w:val="20"/>
        </w:rPr>
      </w:pPr>
    </w:p>
    <w:p w:rsidR="00CC468E" w:rsidRDefault="00CC468E" w:rsidP="004079D5">
      <w:pPr>
        <w:jc w:val="both"/>
        <w:rPr>
          <w:color w:val="000000"/>
          <w:sz w:val="20"/>
          <w:szCs w:val="20"/>
        </w:rPr>
      </w:pPr>
    </w:p>
    <w:p w:rsidR="00CC468E" w:rsidRDefault="00CC468E" w:rsidP="004079D5">
      <w:pPr>
        <w:jc w:val="both"/>
        <w:rPr>
          <w:color w:val="000000"/>
          <w:sz w:val="20"/>
          <w:szCs w:val="20"/>
        </w:rPr>
      </w:pPr>
    </w:p>
    <w:p w:rsidR="00F37102" w:rsidRPr="00E6768C" w:rsidRDefault="00F37102" w:rsidP="003360CA">
      <w:pPr>
        <w:jc w:val="both"/>
        <w:rPr>
          <w:sz w:val="28"/>
          <w:szCs w:val="28"/>
        </w:rPr>
      </w:pPr>
    </w:p>
    <w:sectPr w:rsidR="00F37102" w:rsidRPr="00E6768C" w:rsidSect="00E96304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439B5212"/>
    <w:multiLevelType w:val="multilevel"/>
    <w:tmpl w:val="8298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11355E"/>
    <w:multiLevelType w:val="multilevel"/>
    <w:tmpl w:val="4342CEF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D44DD7"/>
    <w:multiLevelType w:val="hybridMultilevel"/>
    <w:tmpl w:val="B78040CA"/>
    <w:lvl w:ilvl="0" w:tplc="42DE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A305ED"/>
    <w:multiLevelType w:val="hybridMultilevel"/>
    <w:tmpl w:val="6464BFF0"/>
    <w:lvl w:ilvl="0" w:tplc="8836F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C6663E1"/>
    <w:multiLevelType w:val="multilevel"/>
    <w:tmpl w:val="EC9A6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DBA"/>
    <w:rsid w:val="00003373"/>
    <w:rsid w:val="00054008"/>
    <w:rsid w:val="0008269B"/>
    <w:rsid w:val="000874E2"/>
    <w:rsid w:val="000924AA"/>
    <w:rsid w:val="000B6CEA"/>
    <w:rsid w:val="000B7ED6"/>
    <w:rsid w:val="000E40D1"/>
    <w:rsid w:val="000F3898"/>
    <w:rsid w:val="000F54F0"/>
    <w:rsid w:val="0010381D"/>
    <w:rsid w:val="00115E6E"/>
    <w:rsid w:val="00117D7A"/>
    <w:rsid w:val="00154954"/>
    <w:rsid w:val="0017473E"/>
    <w:rsid w:val="001953C3"/>
    <w:rsid w:val="001B7A00"/>
    <w:rsid w:val="001F22C0"/>
    <w:rsid w:val="001F3B9D"/>
    <w:rsid w:val="00201D28"/>
    <w:rsid w:val="00202FCF"/>
    <w:rsid w:val="0022461D"/>
    <w:rsid w:val="002579DE"/>
    <w:rsid w:val="00261AF0"/>
    <w:rsid w:val="002672B5"/>
    <w:rsid w:val="00291A1A"/>
    <w:rsid w:val="00297ABE"/>
    <w:rsid w:val="00300CAD"/>
    <w:rsid w:val="003360CA"/>
    <w:rsid w:val="0034667E"/>
    <w:rsid w:val="003560B3"/>
    <w:rsid w:val="003A1A96"/>
    <w:rsid w:val="003A66FB"/>
    <w:rsid w:val="003A7DC8"/>
    <w:rsid w:val="003B72A9"/>
    <w:rsid w:val="003F3234"/>
    <w:rsid w:val="003F402A"/>
    <w:rsid w:val="0040005E"/>
    <w:rsid w:val="0040463B"/>
    <w:rsid w:val="004079D5"/>
    <w:rsid w:val="0041123F"/>
    <w:rsid w:val="004248DC"/>
    <w:rsid w:val="00430766"/>
    <w:rsid w:val="00440DBA"/>
    <w:rsid w:val="00455D30"/>
    <w:rsid w:val="00471B79"/>
    <w:rsid w:val="00471CD7"/>
    <w:rsid w:val="004B5B87"/>
    <w:rsid w:val="004C1BEA"/>
    <w:rsid w:val="004C5D99"/>
    <w:rsid w:val="004C762D"/>
    <w:rsid w:val="004D53B9"/>
    <w:rsid w:val="004E42BA"/>
    <w:rsid w:val="00504E0B"/>
    <w:rsid w:val="0050587B"/>
    <w:rsid w:val="00514768"/>
    <w:rsid w:val="00521E8D"/>
    <w:rsid w:val="00542729"/>
    <w:rsid w:val="00556EDE"/>
    <w:rsid w:val="005A0B9C"/>
    <w:rsid w:val="005A5983"/>
    <w:rsid w:val="005A699C"/>
    <w:rsid w:val="005B0354"/>
    <w:rsid w:val="005B6B33"/>
    <w:rsid w:val="005C22FC"/>
    <w:rsid w:val="005D7FCC"/>
    <w:rsid w:val="00606222"/>
    <w:rsid w:val="00636123"/>
    <w:rsid w:val="00683969"/>
    <w:rsid w:val="00691CCC"/>
    <w:rsid w:val="00696322"/>
    <w:rsid w:val="006A0F74"/>
    <w:rsid w:val="006A4AAE"/>
    <w:rsid w:val="006C0610"/>
    <w:rsid w:val="006C2CD1"/>
    <w:rsid w:val="0070660D"/>
    <w:rsid w:val="007118B9"/>
    <w:rsid w:val="00731D18"/>
    <w:rsid w:val="00737F49"/>
    <w:rsid w:val="007408D6"/>
    <w:rsid w:val="00755A5A"/>
    <w:rsid w:val="00756120"/>
    <w:rsid w:val="00761864"/>
    <w:rsid w:val="007729A5"/>
    <w:rsid w:val="0079637B"/>
    <w:rsid w:val="007A5C07"/>
    <w:rsid w:val="00823704"/>
    <w:rsid w:val="00832262"/>
    <w:rsid w:val="00834740"/>
    <w:rsid w:val="00834B7E"/>
    <w:rsid w:val="008427FF"/>
    <w:rsid w:val="0085647F"/>
    <w:rsid w:val="00860825"/>
    <w:rsid w:val="00886268"/>
    <w:rsid w:val="00886A4B"/>
    <w:rsid w:val="00891C16"/>
    <w:rsid w:val="008B4831"/>
    <w:rsid w:val="008B4CDD"/>
    <w:rsid w:val="008C2BEC"/>
    <w:rsid w:val="008C7C1C"/>
    <w:rsid w:val="008E1613"/>
    <w:rsid w:val="008E1B7C"/>
    <w:rsid w:val="008F235D"/>
    <w:rsid w:val="008F31BF"/>
    <w:rsid w:val="0090628E"/>
    <w:rsid w:val="0091675F"/>
    <w:rsid w:val="00941C79"/>
    <w:rsid w:val="0096084E"/>
    <w:rsid w:val="00966D5A"/>
    <w:rsid w:val="00967BA9"/>
    <w:rsid w:val="00985238"/>
    <w:rsid w:val="0098663A"/>
    <w:rsid w:val="00995458"/>
    <w:rsid w:val="0099587F"/>
    <w:rsid w:val="00996263"/>
    <w:rsid w:val="009A11C0"/>
    <w:rsid w:val="009D64AD"/>
    <w:rsid w:val="009E2728"/>
    <w:rsid w:val="00A22F52"/>
    <w:rsid w:val="00A33ACA"/>
    <w:rsid w:val="00A77D55"/>
    <w:rsid w:val="00A8670D"/>
    <w:rsid w:val="00AB20B7"/>
    <w:rsid w:val="00AC1506"/>
    <w:rsid w:val="00AE781A"/>
    <w:rsid w:val="00AF456F"/>
    <w:rsid w:val="00AF6F45"/>
    <w:rsid w:val="00B02482"/>
    <w:rsid w:val="00B0753C"/>
    <w:rsid w:val="00B14BF8"/>
    <w:rsid w:val="00B1577B"/>
    <w:rsid w:val="00B35120"/>
    <w:rsid w:val="00B47C4B"/>
    <w:rsid w:val="00B62A95"/>
    <w:rsid w:val="00B65C11"/>
    <w:rsid w:val="00B7020C"/>
    <w:rsid w:val="00B926F8"/>
    <w:rsid w:val="00BA5796"/>
    <w:rsid w:val="00BA78F3"/>
    <w:rsid w:val="00BC2E43"/>
    <w:rsid w:val="00BC2F68"/>
    <w:rsid w:val="00BD576E"/>
    <w:rsid w:val="00BE0BEC"/>
    <w:rsid w:val="00BE6B24"/>
    <w:rsid w:val="00BF3249"/>
    <w:rsid w:val="00C0692F"/>
    <w:rsid w:val="00C12334"/>
    <w:rsid w:val="00C363EE"/>
    <w:rsid w:val="00C468C8"/>
    <w:rsid w:val="00C67860"/>
    <w:rsid w:val="00CC468E"/>
    <w:rsid w:val="00CD120A"/>
    <w:rsid w:val="00D107C6"/>
    <w:rsid w:val="00D25867"/>
    <w:rsid w:val="00D42257"/>
    <w:rsid w:val="00D430CB"/>
    <w:rsid w:val="00D50F62"/>
    <w:rsid w:val="00D74E9A"/>
    <w:rsid w:val="00D822BB"/>
    <w:rsid w:val="00D909F0"/>
    <w:rsid w:val="00D9177A"/>
    <w:rsid w:val="00D92FBD"/>
    <w:rsid w:val="00DD0752"/>
    <w:rsid w:val="00DD6E9C"/>
    <w:rsid w:val="00DD75F1"/>
    <w:rsid w:val="00DE085D"/>
    <w:rsid w:val="00DF1DB9"/>
    <w:rsid w:val="00DF2031"/>
    <w:rsid w:val="00E038F1"/>
    <w:rsid w:val="00E072F0"/>
    <w:rsid w:val="00E1298C"/>
    <w:rsid w:val="00E2697C"/>
    <w:rsid w:val="00E36E02"/>
    <w:rsid w:val="00E37FAF"/>
    <w:rsid w:val="00E505F7"/>
    <w:rsid w:val="00E6768C"/>
    <w:rsid w:val="00E75C15"/>
    <w:rsid w:val="00E760D5"/>
    <w:rsid w:val="00E96304"/>
    <w:rsid w:val="00EC2990"/>
    <w:rsid w:val="00ED598E"/>
    <w:rsid w:val="00EE05A6"/>
    <w:rsid w:val="00EF5F6A"/>
    <w:rsid w:val="00F07812"/>
    <w:rsid w:val="00F37102"/>
    <w:rsid w:val="00F42AE4"/>
    <w:rsid w:val="00F4520B"/>
    <w:rsid w:val="00F625FC"/>
    <w:rsid w:val="00F6315B"/>
    <w:rsid w:val="00FA3A4A"/>
    <w:rsid w:val="00FD2E86"/>
    <w:rsid w:val="00FF0F4E"/>
    <w:rsid w:val="00FF5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E75C15"/>
    <w:pPr>
      <w:spacing w:before="100" w:beforeAutospacing="1" w:after="100" w:afterAutospacing="1"/>
    </w:pPr>
  </w:style>
  <w:style w:type="paragraph" w:customStyle="1" w:styleId="ConsPlusNormal">
    <w:name w:val="ConsPlusNormal"/>
    <w:rsid w:val="00E75C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79637B"/>
    <w:pPr>
      <w:ind w:left="720"/>
      <w:contextualSpacing/>
    </w:pPr>
  </w:style>
  <w:style w:type="paragraph" w:customStyle="1" w:styleId="22">
    <w:name w:val="Основной текст с отступом 22"/>
    <w:basedOn w:val="a"/>
    <w:rsid w:val="004C762D"/>
    <w:pPr>
      <w:ind w:left="2268"/>
    </w:pPr>
    <w:rPr>
      <w:sz w:val="26"/>
      <w:szCs w:val="20"/>
      <w:lang w:val="en-US"/>
    </w:rPr>
  </w:style>
  <w:style w:type="character" w:styleId="a5">
    <w:name w:val="Hyperlink"/>
    <w:uiPriority w:val="99"/>
    <w:rsid w:val="0068396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839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3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4079D5"/>
    <w:pPr>
      <w:ind w:left="2268"/>
    </w:pPr>
    <w:rPr>
      <w:sz w:val="26"/>
      <w:szCs w:val="20"/>
      <w:lang w:val="en-US"/>
    </w:rPr>
  </w:style>
  <w:style w:type="paragraph" w:styleId="a8">
    <w:name w:val="No Spacing"/>
    <w:uiPriority w:val="1"/>
    <w:qFormat/>
    <w:rsid w:val="00BD57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0C3782D5C96073FE56750A65F145285422173179558841499A470371D7A0DCB8B33C4B2531516888118BC2FCFE8CFB31BCD084EDC62FA4UAS0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ko70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Сапогова Елена Михайловна</dc:creator>
  <cp:lastModifiedBy>ai.shiyanova</cp:lastModifiedBy>
  <cp:revision>3</cp:revision>
  <cp:lastPrinted>2022-12-08T11:27:00Z</cp:lastPrinted>
  <dcterms:created xsi:type="dcterms:W3CDTF">2022-12-09T06:00:00Z</dcterms:created>
  <dcterms:modified xsi:type="dcterms:W3CDTF">2022-12-12T02:01:00Z</dcterms:modified>
</cp:coreProperties>
</file>