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37" w:rsidRDefault="001F0537" w:rsidP="001F0537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37" w:rsidRDefault="001F0537" w:rsidP="001F0537">
      <w:pPr>
        <w:pStyle w:val="a7"/>
      </w:pPr>
    </w:p>
    <w:p w:rsidR="001F0537" w:rsidRDefault="00A121D5" w:rsidP="001F0537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1F0537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="001F0537">
        <w:rPr>
          <w:rFonts w:ascii="Times New Roman" w:hAnsi="Times New Roman" w:cs="Times New Roman"/>
          <w:b/>
          <w:sz w:val="26"/>
          <w:szCs w:val="26"/>
        </w:rPr>
        <w:t>.2022</w:t>
      </w:r>
    </w:p>
    <w:p w:rsidR="001F0537" w:rsidRPr="00CB3098" w:rsidRDefault="001F0537" w:rsidP="001F0537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31882" w:rsidRPr="00346E7E" w:rsidRDefault="00550092" w:rsidP="00831882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346E7E">
        <w:rPr>
          <w:rFonts w:ascii="Times New Roman" w:hAnsi="Times New Roman" w:cs="Times New Roman"/>
          <w:b/>
          <w:sz w:val="26"/>
          <w:szCs w:val="26"/>
        </w:rPr>
        <w:t>Выдача копий договоров и иных документов, выражающих содержание односторонних сделок, совершенных в простой письменной форме</w:t>
      </w:r>
      <w:r w:rsidR="00D163BF" w:rsidRPr="00346E7E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</w:p>
    <w:p w:rsidR="00F65ABE" w:rsidRPr="00346E7E" w:rsidRDefault="00F65ABE" w:rsidP="007D5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</w:p>
    <w:p w:rsidR="00550092" w:rsidRPr="00346E7E" w:rsidRDefault="00550092" w:rsidP="00550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7E">
        <w:rPr>
          <w:rFonts w:ascii="Times New Roman" w:hAnsi="Times New Roman" w:cs="Times New Roman"/>
          <w:bCs/>
          <w:sz w:val="26"/>
          <w:szCs w:val="26"/>
        </w:rPr>
        <w:t>Порядок и условия предоставления информации из Единого государственног</w:t>
      </w:r>
      <w:r w:rsidR="005B1AFF">
        <w:rPr>
          <w:rFonts w:ascii="Times New Roman" w:hAnsi="Times New Roman" w:cs="Times New Roman"/>
          <w:bCs/>
          <w:sz w:val="26"/>
          <w:szCs w:val="26"/>
        </w:rPr>
        <w:t>о реестра недвижимости (</w:t>
      </w:r>
      <w:r w:rsidRPr="00346E7E">
        <w:rPr>
          <w:rFonts w:ascii="Times New Roman" w:hAnsi="Times New Roman" w:cs="Times New Roman"/>
          <w:bCs/>
          <w:sz w:val="26"/>
          <w:szCs w:val="26"/>
        </w:rPr>
        <w:t xml:space="preserve">ЕГРН) установлены </w:t>
      </w:r>
      <w:hyperlink r:id="rId6" w:history="1">
        <w:r w:rsidRPr="00346E7E">
          <w:rPr>
            <w:rFonts w:ascii="Times New Roman" w:hAnsi="Times New Roman" w:cs="Times New Roman"/>
            <w:bCs/>
            <w:sz w:val="26"/>
            <w:szCs w:val="26"/>
          </w:rPr>
          <w:t>статьями 62</w:t>
        </w:r>
      </w:hyperlink>
      <w:r w:rsidRPr="00346E7E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7" w:history="1">
        <w:r w:rsidRPr="00346E7E">
          <w:rPr>
            <w:rFonts w:ascii="Times New Roman" w:hAnsi="Times New Roman" w:cs="Times New Roman"/>
            <w:bCs/>
            <w:sz w:val="26"/>
            <w:szCs w:val="26"/>
          </w:rPr>
          <w:t>63</w:t>
        </w:r>
      </w:hyperlink>
      <w:r w:rsidRPr="00346E7E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13.07.2015 N 218-ФЗ "О государственной регистрации недвижи</w:t>
      </w:r>
      <w:r w:rsidR="00A638B7" w:rsidRPr="00346E7E">
        <w:rPr>
          <w:rFonts w:ascii="Times New Roman" w:hAnsi="Times New Roman" w:cs="Times New Roman"/>
          <w:bCs/>
          <w:sz w:val="26"/>
          <w:szCs w:val="26"/>
        </w:rPr>
        <w:t>мости"</w:t>
      </w:r>
      <w:r w:rsidRPr="00346E7E">
        <w:rPr>
          <w:rFonts w:ascii="Times New Roman" w:hAnsi="Times New Roman" w:cs="Times New Roman"/>
          <w:bCs/>
          <w:sz w:val="26"/>
          <w:szCs w:val="26"/>
        </w:rPr>
        <w:t>.</w:t>
      </w:r>
    </w:p>
    <w:p w:rsidR="00550092" w:rsidRPr="00346E7E" w:rsidRDefault="00550092" w:rsidP="00550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7E">
        <w:rPr>
          <w:rFonts w:ascii="Times New Roman" w:hAnsi="Times New Roman" w:cs="Times New Roman"/>
          <w:bCs/>
          <w:sz w:val="26"/>
          <w:szCs w:val="26"/>
        </w:rPr>
        <w:t>По запросам правообладателя, его законного представителя, лица, получившего доверенность от правообладателя или его законного представителя</w:t>
      </w:r>
      <w:r w:rsidR="00FB70DC" w:rsidRPr="00346E7E">
        <w:rPr>
          <w:rFonts w:ascii="Times New Roman" w:hAnsi="Times New Roman" w:cs="Times New Roman"/>
          <w:bCs/>
          <w:sz w:val="26"/>
          <w:szCs w:val="26"/>
        </w:rPr>
        <w:t>,</w:t>
      </w:r>
      <w:r w:rsidRPr="00346E7E">
        <w:rPr>
          <w:rFonts w:ascii="Times New Roman" w:hAnsi="Times New Roman" w:cs="Times New Roman"/>
          <w:bCs/>
          <w:sz w:val="26"/>
          <w:szCs w:val="26"/>
        </w:rPr>
        <w:t xml:space="preserve"> выдаются в форме документов на бумажном носителе или электронных образов документов копии документов, на основании которых сведения внесены в ЕГРН, в том числе копии договоров и иных документов, которые выражают содержание односторонних сделок, совершенных в простой письменной форме, и содержатся в реестровых делах.</w:t>
      </w:r>
    </w:p>
    <w:p w:rsidR="000878C2" w:rsidRPr="00346E7E" w:rsidRDefault="008B600B" w:rsidP="00087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E7E">
        <w:rPr>
          <w:rFonts w:ascii="Times New Roman" w:hAnsi="Times New Roman" w:cs="Times New Roman"/>
          <w:sz w:val="26"/>
          <w:szCs w:val="26"/>
        </w:rPr>
        <w:t>Выдаются</w:t>
      </w:r>
      <w:r w:rsidR="00FB70DC" w:rsidRPr="00346E7E">
        <w:rPr>
          <w:rFonts w:ascii="Times New Roman" w:hAnsi="Times New Roman" w:cs="Times New Roman"/>
          <w:sz w:val="26"/>
          <w:szCs w:val="26"/>
        </w:rPr>
        <w:t xml:space="preserve"> </w:t>
      </w:r>
      <w:r w:rsidR="000448B1" w:rsidRPr="00346E7E">
        <w:rPr>
          <w:rFonts w:ascii="Times New Roman" w:hAnsi="Times New Roman" w:cs="Times New Roman"/>
          <w:sz w:val="26"/>
          <w:szCs w:val="26"/>
        </w:rPr>
        <w:t>копии документов, выражающих содержание сделок, на основании которых соответствующие (имеющие отношение к этому правообладателю и принадлежащему/принадлежа</w:t>
      </w:r>
      <w:r w:rsidR="00A121D5">
        <w:rPr>
          <w:rFonts w:ascii="Times New Roman" w:hAnsi="Times New Roman" w:cs="Times New Roman"/>
          <w:sz w:val="26"/>
          <w:szCs w:val="26"/>
        </w:rPr>
        <w:t>вшему ему объекту недвижимости)</w:t>
      </w:r>
      <w:r w:rsidR="000448B1" w:rsidRPr="00346E7E">
        <w:rPr>
          <w:rFonts w:ascii="Times New Roman" w:hAnsi="Times New Roman" w:cs="Times New Roman"/>
          <w:sz w:val="26"/>
          <w:szCs w:val="26"/>
        </w:rPr>
        <w:t>сведения внесены/были внесены в ЕГРН (т.е. если он или лицо, от которого к нему в порядке универсального правопреемства перешли права на соответствующий объект недвижимости, является/являлось стороной сделки).</w:t>
      </w:r>
    </w:p>
    <w:p w:rsidR="00105271" w:rsidRPr="00346E7E" w:rsidRDefault="000878C2" w:rsidP="0010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E7E">
        <w:rPr>
          <w:rFonts w:ascii="Times New Roman" w:hAnsi="Times New Roman" w:cs="Times New Roman"/>
          <w:sz w:val="26"/>
          <w:szCs w:val="26"/>
        </w:rPr>
        <w:t>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участков, чьи личные подписи в нем содержатся, их представителей, а также лиц, к которым права на соответствующие земельные участки перешли в порядке универсального правопреемства.</w:t>
      </w:r>
    </w:p>
    <w:p w:rsidR="002E55B2" w:rsidRPr="00346E7E" w:rsidRDefault="002E55B2" w:rsidP="002E5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E7E">
        <w:rPr>
          <w:rFonts w:ascii="Times New Roman" w:hAnsi="Times New Roman" w:cs="Times New Roman"/>
          <w:sz w:val="26"/>
          <w:szCs w:val="26"/>
        </w:rPr>
        <w:t>Выдача копий договоров и иных документов, выражающих содержание односторонних сделок, совершенных в простой письменной форме предоставляется за плату.</w:t>
      </w:r>
      <w:r w:rsidR="00105271" w:rsidRPr="00346E7E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05271" w:rsidRPr="00346E7E">
          <w:rPr>
            <w:rFonts w:ascii="Times New Roman" w:hAnsi="Times New Roman" w:cs="Times New Roman"/>
            <w:sz w:val="26"/>
            <w:szCs w:val="26"/>
          </w:rPr>
          <w:t>Размер</w:t>
        </w:r>
      </w:hyperlink>
      <w:r w:rsidR="00105271" w:rsidRPr="00346E7E">
        <w:rPr>
          <w:rFonts w:ascii="Times New Roman" w:hAnsi="Times New Roman" w:cs="Times New Roman"/>
          <w:sz w:val="26"/>
          <w:szCs w:val="26"/>
        </w:rPr>
        <w:t>, порядок взимания и возврата платы устанавливаются органом нормативно-правового регулирования.</w:t>
      </w:r>
    </w:p>
    <w:p w:rsidR="000448B1" w:rsidRPr="00346E7E" w:rsidRDefault="00AF07F4" w:rsidP="00550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7E">
        <w:rPr>
          <w:rFonts w:ascii="Times New Roman" w:hAnsi="Times New Roman" w:cs="Times New Roman"/>
          <w:bCs/>
          <w:sz w:val="26"/>
          <w:szCs w:val="26"/>
        </w:rPr>
        <w:t>При наличии в реестровом деле документов, свидетельствующих об изменении, прекращении действия основного документа, выражающего содержание сделки, копия которого запрашивается, заявителю одновременно с копией такого документа, выдаются копии документов о его изменении, прекращении.</w:t>
      </w:r>
    </w:p>
    <w:p w:rsidR="00A638B7" w:rsidRPr="00346E7E" w:rsidRDefault="00BD1DB1" w:rsidP="00550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7E">
        <w:rPr>
          <w:rFonts w:ascii="Times New Roman" w:hAnsi="Times New Roman" w:cs="Times New Roman"/>
          <w:bCs/>
          <w:sz w:val="26"/>
          <w:szCs w:val="26"/>
        </w:rPr>
        <w:t>Копия документа, на основании которого сведения внесены в ЕГРН, в том числе копия договора и иного документа, который выражает содержание односторонней сделки, совершенного в простой письменной форме, и содержится в реестром деле, заверяется путем проставления на ней специальной надписи.</w:t>
      </w:r>
    </w:p>
    <w:p w:rsidR="008162DA" w:rsidRPr="00346E7E" w:rsidRDefault="00B07160" w:rsidP="00550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7E">
        <w:rPr>
          <w:rFonts w:ascii="Times New Roman" w:hAnsi="Times New Roman" w:cs="Times New Roman"/>
          <w:bCs/>
          <w:sz w:val="26"/>
          <w:szCs w:val="26"/>
        </w:rPr>
        <w:t xml:space="preserve">Заявителю </w:t>
      </w:r>
      <w:r w:rsidR="0068196F" w:rsidRPr="00346E7E">
        <w:rPr>
          <w:rFonts w:ascii="Times New Roman" w:hAnsi="Times New Roman" w:cs="Times New Roman"/>
          <w:bCs/>
          <w:sz w:val="26"/>
          <w:szCs w:val="26"/>
        </w:rPr>
        <w:t xml:space="preserve">направляется </w:t>
      </w:r>
      <w:r w:rsidRPr="00346E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196F" w:rsidRPr="00346E7E">
        <w:rPr>
          <w:rFonts w:ascii="Times New Roman" w:hAnsi="Times New Roman" w:cs="Times New Roman"/>
          <w:bCs/>
          <w:sz w:val="26"/>
          <w:szCs w:val="26"/>
        </w:rPr>
        <w:t>решение об отказе</w:t>
      </w:r>
      <w:r w:rsidRPr="00346E7E">
        <w:rPr>
          <w:rFonts w:ascii="Times New Roman" w:hAnsi="Times New Roman" w:cs="Times New Roman"/>
          <w:bCs/>
          <w:sz w:val="26"/>
          <w:szCs w:val="26"/>
        </w:rPr>
        <w:t xml:space="preserve"> в предоставлении запрашиваемых документов в случаях, если:</w:t>
      </w:r>
      <w:r w:rsidR="008162DA" w:rsidRPr="00346E7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346A1" w:rsidRPr="00346E7E" w:rsidRDefault="003346A1" w:rsidP="00550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7E">
        <w:rPr>
          <w:rFonts w:ascii="Times New Roman" w:hAnsi="Times New Roman" w:cs="Times New Roman"/>
          <w:bCs/>
          <w:sz w:val="26"/>
          <w:szCs w:val="26"/>
        </w:rPr>
        <w:lastRenderedPageBreak/>
        <w:t>- за выдачей копии документа, выражающего содержание сделки, обратилось ненадлежащее лицо, в том числе, представитель правообладателя, не уполномоченное на получение копии документа;</w:t>
      </w:r>
    </w:p>
    <w:p w:rsidR="003346A1" w:rsidRPr="00346E7E" w:rsidRDefault="003346A1" w:rsidP="00550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7E">
        <w:rPr>
          <w:rFonts w:ascii="Times New Roman" w:hAnsi="Times New Roman" w:cs="Times New Roman"/>
          <w:bCs/>
          <w:sz w:val="26"/>
          <w:szCs w:val="26"/>
        </w:rPr>
        <w:t>- в реестровом деле отсутствует подлинный экземпляр документа, выражающего содержание сделки, за выдачей копии которого обратился правообладатель;</w:t>
      </w:r>
    </w:p>
    <w:p w:rsidR="003346A1" w:rsidRPr="00346E7E" w:rsidRDefault="003346A1" w:rsidP="00550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7E">
        <w:rPr>
          <w:rFonts w:ascii="Times New Roman" w:hAnsi="Times New Roman" w:cs="Times New Roman"/>
          <w:bCs/>
          <w:sz w:val="26"/>
          <w:szCs w:val="26"/>
        </w:rPr>
        <w:t>- реестровое дело, в которое были помещены запрашиваемые документы, уничтожено в связи с истечением срока хранения.</w:t>
      </w:r>
    </w:p>
    <w:p w:rsidR="00FB3E6A" w:rsidRDefault="004740B9" w:rsidP="00FB3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7E">
        <w:rPr>
          <w:rFonts w:ascii="Times New Roman" w:hAnsi="Times New Roman" w:cs="Times New Roman"/>
          <w:bCs/>
          <w:sz w:val="26"/>
          <w:szCs w:val="26"/>
        </w:rPr>
        <w:t xml:space="preserve">Заявителю направляется уведомление об отсутствии в ЕГРН запрашиваемых документов, если отсутствует </w:t>
      </w:r>
      <w:r w:rsidR="00A55CA1" w:rsidRPr="00346E7E">
        <w:rPr>
          <w:rFonts w:ascii="Times New Roman" w:hAnsi="Times New Roman" w:cs="Times New Roman"/>
          <w:bCs/>
          <w:sz w:val="26"/>
          <w:szCs w:val="26"/>
        </w:rPr>
        <w:t>записи</w:t>
      </w:r>
      <w:r w:rsidRPr="00346E7E">
        <w:rPr>
          <w:rFonts w:ascii="Times New Roman" w:hAnsi="Times New Roman" w:cs="Times New Roman"/>
          <w:bCs/>
          <w:sz w:val="26"/>
          <w:szCs w:val="26"/>
        </w:rPr>
        <w:t xml:space="preserve"> в ЕГРН об объекте и зарегистрированных прав</w:t>
      </w:r>
      <w:r w:rsidR="00A55CA1" w:rsidRPr="00346E7E">
        <w:rPr>
          <w:rFonts w:ascii="Times New Roman" w:hAnsi="Times New Roman" w:cs="Times New Roman"/>
          <w:bCs/>
          <w:sz w:val="26"/>
          <w:szCs w:val="26"/>
        </w:rPr>
        <w:t>ах</w:t>
      </w:r>
      <w:r w:rsidRPr="00346E7E">
        <w:rPr>
          <w:rFonts w:ascii="Times New Roman" w:hAnsi="Times New Roman" w:cs="Times New Roman"/>
          <w:bCs/>
          <w:sz w:val="26"/>
          <w:szCs w:val="26"/>
        </w:rPr>
        <w:t xml:space="preserve"> на него, и если из запроса невозможно установить, копия какого документа запрашивается.</w:t>
      </w:r>
    </w:p>
    <w:p w:rsidR="00AC1122" w:rsidRPr="00FB3E6A" w:rsidRDefault="0001679D" w:rsidP="00FB3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E6A">
        <w:rPr>
          <w:rFonts w:ascii="Times New Roman" w:hAnsi="Times New Roman" w:cs="Times New Roman"/>
          <w:sz w:val="26"/>
          <w:szCs w:val="26"/>
        </w:rPr>
        <w:t>Выда</w:t>
      </w:r>
      <w:r w:rsidR="00A121D5">
        <w:rPr>
          <w:rFonts w:ascii="Times New Roman" w:hAnsi="Times New Roman" w:cs="Times New Roman"/>
          <w:sz w:val="26"/>
          <w:szCs w:val="26"/>
        </w:rPr>
        <w:t>чу</w:t>
      </w:r>
      <w:r w:rsidRPr="00FB3E6A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A121D5">
        <w:rPr>
          <w:rFonts w:ascii="Times New Roman" w:hAnsi="Times New Roman" w:cs="Times New Roman"/>
          <w:sz w:val="26"/>
          <w:szCs w:val="26"/>
        </w:rPr>
        <w:t>й</w:t>
      </w:r>
      <w:r w:rsidRPr="00FB3E6A">
        <w:rPr>
          <w:rFonts w:ascii="Times New Roman" w:hAnsi="Times New Roman" w:cs="Times New Roman"/>
          <w:sz w:val="26"/>
          <w:szCs w:val="26"/>
        </w:rPr>
        <w:t xml:space="preserve"> </w:t>
      </w:r>
      <w:r w:rsidR="00FB3E6A">
        <w:rPr>
          <w:rFonts w:ascii="Times New Roman" w:hAnsi="Times New Roman" w:cs="Times New Roman"/>
          <w:sz w:val="26"/>
          <w:szCs w:val="26"/>
        </w:rPr>
        <w:t>осуществляет Кадастровая палата</w:t>
      </w:r>
      <w:r w:rsidR="00A121D5">
        <w:rPr>
          <w:rFonts w:ascii="Times New Roman" w:hAnsi="Times New Roman" w:cs="Times New Roman"/>
          <w:sz w:val="26"/>
          <w:szCs w:val="26"/>
        </w:rPr>
        <w:t>.</w:t>
      </w:r>
    </w:p>
    <w:p w:rsidR="00550092" w:rsidRPr="00FB3E6A" w:rsidRDefault="0055009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740B9" w:rsidRDefault="004740B9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6E7E" w:rsidRPr="00346E7E" w:rsidRDefault="00346E7E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2218" w:rsidRPr="00346E7E" w:rsidRDefault="00C02218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6E7E">
        <w:rPr>
          <w:rFonts w:ascii="Times New Roman" w:hAnsi="Times New Roman" w:cs="Times New Roman"/>
          <w:sz w:val="26"/>
          <w:szCs w:val="26"/>
        </w:rPr>
        <w:t xml:space="preserve">Начальник Стрежевского межмуниципального отдела </w:t>
      </w:r>
    </w:p>
    <w:p w:rsidR="001F0537" w:rsidRDefault="00C02218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6E7E">
        <w:rPr>
          <w:rFonts w:ascii="Times New Roman" w:hAnsi="Times New Roman" w:cs="Times New Roman"/>
          <w:sz w:val="26"/>
          <w:szCs w:val="26"/>
        </w:rPr>
        <w:t xml:space="preserve">Управления Росреестра по Томской области                                 </w:t>
      </w:r>
      <w:r w:rsidR="00CA5711" w:rsidRPr="00346E7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46E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218" w:rsidRPr="00346E7E" w:rsidRDefault="001F0537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Наталья </w:t>
      </w:r>
      <w:r w:rsidR="00C02218" w:rsidRPr="00346E7E">
        <w:rPr>
          <w:rFonts w:ascii="Times New Roman" w:hAnsi="Times New Roman" w:cs="Times New Roman"/>
          <w:sz w:val="26"/>
          <w:szCs w:val="26"/>
        </w:rPr>
        <w:t>Фрис</w:t>
      </w:r>
    </w:p>
    <w:p w:rsidR="00CA5711" w:rsidRPr="00346E7E" w:rsidRDefault="00CA57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675FB" w:rsidRPr="00346E7E" w:rsidRDefault="003675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66C36" w:rsidRPr="00346E7E" w:rsidRDefault="00766C3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A45" w:rsidRPr="00346E7E" w:rsidRDefault="00225A45" w:rsidP="00324BF8">
      <w:pPr>
        <w:pStyle w:val="a3"/>
        <w:shd w:val="clear" w:color="auto" w:fill="auto"/>
        <w:spacing w:before="0"/>
        <w:ind w:left="20" w:right="20"/>
        <w:rPr>
          <w:sz w:val="26"/>
          <w:szCs w:val="26"/>
        </w:rPr>
      </w:pPr>
    </w:p>
    <w:sectPr w:rsidR="00225A45" w:rsidRPr="00346E7E" w:rsidSect="00EC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5AC44B4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3675FB"/>
    <w:rsid w:val="0001679D"/>
    <w:rsid w:val="000448B1"/>
    <w:rsid w:val="000628C1"/>
    <w:rsid w:val="0006748B"/>
    <w:rsid w:val="0008669C"/>
    <w:rsid w:val="000878C2"/>
    <w:rsid w:val="000B039F"/>
    <w:rsid w:val="000B63D3"/>
    <w:rsid w:val="001031AA"/>
    <w:rsid w:val="00105271"/>
    <w:rsid w:val="00136C2C"/>
    <w:rsid w:val="00155B76"/>
    <w:rsid w:val="0016048D"/>
    <w:rsid w:val="00186337"/>
    <w:rsid w:val="001B6250"/>
    <w:rsid w:val="001F0537"/>
    <w:rsid w:val="00215E0E"/>
    <w:rsid w:val="00225A45"/>
    <w:rsid w:val="002541E0"/>
    <w:rsid w:val="00272B63"/>
    <w:rsid w:val="002846AA"/>
    <w:rsid w:val="002A7174"/>
    <w:rsid w:val="002D1814"/>
    <w:rsid w:val="002D3DBD"/>
    <w:rsid w:val="002E55B2"/>
    <w:rsid w:val="002F456B"/>
    <w:rsid w:val="002F77B5"/>
    <w:rsid w:val="0032176C"/>
    <w:rsid w:val="00324BF8"/>
    <w:rsid w:val="00331A8D"/>
    <w:rsid w:val="003346A1"/>
    <w:rsid w:val="00334B01"/>
    <w:rsid w:val="00346E7E"/>
    <w:rsid w:val="00352E3D"/>
    <w:rsid w:val="003675FB"/>
    <w:rsid w:val="00385388"/>
    <w:rsid w:val="003D0E3D"/>
    <w:rsid w:val="003D28D3"/>
    <w:rsid w:val="004334EA"/>
    <w:rsid w:val="00456DC4"/>
    <w:rsid w:val="0046757A"/>
    <w:rsid w:val="004740B9"/>
    <w:rsid w:val="00494447"/>
    <w:rsid w:val="004A7243"/>
    <w:rsid w:val="004B758D"/>
    <w:rsid w:val="004E2A26"/>
    <w:rsid w:val="0051099B"/>
    <w:rsid w:val="005118CF"/>
    <w:rsid w:val="0052664E"/>
    <w:rsid w:val="00547716"/>
    <w:rsid w:val="00550092"/>
    <w:rsid w:val="00550E15"/>
    <w:rsid w:val="00562A9D"/>
    <w:rsid w:val="00574CAE"/>
    <w:rsid w:val="00575777"/>
    <w:rsid w:val="00591799"/>
    <w:rsid w:val="005B1AFF"/>
    <w:rsid w:val="006036D2"/>
    <w:rsid w:val="00653086"/>
    <w:rsid w:val="00654956"/>
    <w:rsid w:val="0068196F"/>
    <w:rsid w:val="006B2976"/>
    <w:rsid w:val="00710A1D"/>
    <w:rsid w:val="00733409"/>
    <w:rsid w:val="00766C36"/>
    <w:rsid w:val="007A161B"/>
    <w:rsid w:val="007D5831"/>
    <w:rsid w:val="008162DA"/>
    <w:rsid w:val="00831882"/>
    <w:rsid w:val="008319CC"/>
    <w:rsid w:val="00871B73"/>
    <w:rsid w:val="00873A3D"/>
    <w:rsid w:val="00875236"/>
    <w:rsid w:val="008764BB"/>
    <w:rsid w:val="008B0848"/>
    <w:rsid w:val="008B600B"/>
    <w:rsid w:val="00922AF0"/>
    <w:rsid w:val="009454DA"/>
    <w:rsid w:val="00972EA3"/>
    <w:rsid w:val="00991B67"/>
    <w:rsid w:val="009A0A7C"/>
    <w:rsid w:val="009C3485"/>
    <w:rsid w:val="009E381F"/>
    <w:rsid w:val="009E7750"/>
    <w:rsid w:val="00A06126"/>
    <w:rsid w:val="00A1112D"/>
    <w:rsid w:val="00A121D5"/>
    <w:rsid w:val="00A55CA1"/>
    <w:rsid w:val="00A60A4B"/>
    <w:rsid w:val="00A638B7"/>
    <w:rsid w:val="00A67DAF"/>
    <w:rsid w:val="00A72BEA"/>
    <w:rsid w:val="00A76DB2"/>
    <w:rsid w:val="00AC1122"/>
    <w:rsid w:val="00AC45A5"/>
    <w:rsid w:val="00AF07F4"/>
    <w:rsid w:val="00B067E8"/>
    <w:rsid w:val="00B07160"/>
    <w:rsid w:val="00B24695"/>
    <w:rsid w:val="00B35129"/>
    <w:rsid w:val="00B5432F"/>
    <w:rsid w:val="00B764EC"/>
    <w:rsid w:val="00BA01C3"/>
    <w:rsid w:val="00BA0DBF"/>
    <w:rsid w:val="00BC1050"/>
    <w:rsid w:val="00BD1DB1"/>
    <w:rsid w:val="00BD5B0D"/>
    <w:rsid w:val="00BE15E1"/>
    <w:rsid w:val="00BF2E57"/>
    <w:rsid w:val="00C00831"/>
    <w:rsid w:val="00C02218"/>
    <w:rsid w:val="00C05B4A"/>
    <w:rsid w:val="00C22F11"/>
    <w:rsid w:val="00C31DF3"/>
    <w:rsid w:val="00C568CE"/>
    <w:rsid w:val="00C95464"/>
    <w:rsid w:val="00CA5711"/>
    <w:rsid w:val="00CE0ADD"/>
    <w:rsid w:val="00CE7AB6"/>
    <w:rsid w:val="00D163BF"/>
    <w:rsid w:val="00D20797"/>
    <w:rsid w:val="00D83FF3"/>
    <w:rsid w:val="00D86E7C"/>
    <w:rsid w:val="00DA5238"/>
    <w:rsid w:val="00DD4428"/>
    <w:rsid w:val="00E634E1"/>
    <w:rsid w:val="00E74890"/>
    <w:rsid w:val="00E83A57"/>
    <w:rsid w:val="00E85B64"/>
    <w:rsid w:val="00ED4634"/>
    <w:rsid w:val="00EE34F6"/>
    <w:rsid w:val="00F05583"/>
    <w:rsid w:val="00F65ABE"/>
    <w:rsid w:val="00FB3E6A"/>
    <w:rsid w:val="00FB70DC"/>
    <w:rsid w:val="00FE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object">
    <w:name w:val="object"/>
    <w:basedOn w:val="a0"/>
    <w:rsid w:val="00B24695"/>
  </w:style>
  <w:style w:type="character" w:styleId="a5">
    <w:name w:val="Strong"/>
    <w:basedOn w:val="a0"/>
    <w:uiPriority w:val="22"/>
    <w:qFormat/>
    <w:rsid w:val="00F05583"/>
    <w:rPr>
      <w:b/>
      <w:bCs/>
    </w:rPr>
  </w:style>
  <w:style w:type="character" w:styleId="a6">
    <w:name w:val="Hyperlink"/>
    <w:basedOn w:val="a0"/>
    <w:uiPriority w:val="99"/>
    <w:unhideWhenUsed/>
    <w:rsid w:val="00F05583"/>
    <w:rPr>
      <w:color w:val="0000FF"/>
      <w:u w:val="single"/>
    </w:rPr>
  </w:style>
  <w:style w:type="paragraph" w:styleId="a7">
    <w:name w:val="No Spacing"/>
    <w:uiPriority w:val="1"/>
    <w:qFormat/>
    <w:rsid w:val="001F053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F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object">
    <w:name w:val="object"/>
    <w:basedOn w:val="a0"/>
    <w:rsid w:val="00B24695"/>
  </w:style>
  <w:style w:type="character" w:styleId="a5">
    <w:name w:val="Strong"/>
    <w:basedOn w:val="a0"/>
    <w:uiPriority w:val="22"/>
    <w:qFormat/>
    <w:rsid w:val="00F05583"/>
    <w:rPr>
      <w:b/>
      <w:bCs/>
    </w:rPr>
  </w:style>
  <w:style w:type="character" w:styleId="a6">
    <w:name w:val="Hyperlink"/>
    <w:basedOn w:val="a0"/>
    <w:uiPriority w:val="99"/>
    <w:unhideWhenUsed/>
    <w:rsid w:val="00F055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C6B830D2E07BB2B24C69504601BC27E435CE915D712B17C318107A253DD9AE76CA0FDD1F4964D50790AB50F94E6376F796C194CB3E61566Q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EC2648B2A003509C128AC134D0671F8A458DFF8BA6C2A96ED23FE688D032065A93050A38C04489007B5FB64EA14240554E790F41496EDCyEe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EC2648B2A003509C128AC134D0671F8A458DFF8BA6C2A96ED23FE688D032065A93050A38C04B830C7B5FB64EA14240554E790F41496EDCyEe8H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ai.shiyanova</cp:lastModifiedBy>
  <cp:revision>10</cp:revision>
  <cp:lastPrinted>2022-06-07T10:50:00Z</cp:lastPrinted>
  <dcterms:created xsi:type="dcterms:W3CDTF">2022-06-15T05:23:00Z</dcterms:created>
  <dcterms:modified xsi:type="dcterms:W3CDTF">2022-12-12T04:38:00Z</dcterms:modified>
</cp:coreProperties>
</file>